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s-ES"/>
        </w:rPr>
      </w:pPr>
      <w:r>
        <w:rPr>
          <w:rFonts w:hint="default"/>
          <w:b/>
          <w:bCs/>
          <w:sz w:val="32"/>
          <w:szCs w:val="32"/>
          <w:lang w:val="es-ES"/>
        </w:rPr>
        <w:t>EVALUACIONES LENGUAJE SEXTO</w:t>
      </w:r>
      <w:bookmarkStart w:id="0" w:name="_GoBack"/>
      <w:bookmarkEnd w:id="0"/>
      <w:r>
        <w:rPr>
          <w:rFonts w:hint="default"/>
          <w:b/>
          <w:bCs/>
          <w:sz w:val="32"/>
          <w:szCs w:val="32"/>
          <w:lang w:val="es-ES"/>
        </w:rPr>
        <w:t xml:space="preserve"> BÁSICO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LENGUAJE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-CUADERNILLO AVANCES HASTA 28/03 : Aunque avances deben ser de acuerdo a horario de clases.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con aplicación kahoot el día 31 de marzo.Contenidos vistos en cuaderno y guía, comprensión lectora, textos narrativos vistos, elementos del texto narrativo.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de libro se cambia al 3 de abril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531C"/>
    <w:rsid w:val="04E4531C"/>
    <w:rsid w:val="09FA5F05"/>
    <w:rsid w:val="18452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2020-03-24T01:03:00Z</dcterms:created>
  <dc:creator>Paz Antonieta Ramos Bustos</dc:creator>
  <cp:lastModifiedBy>Paz Antonieta Ramos Bustos</cp:lastModifiedBy>
  <dcterms:modified xsi:type="dcterms:W3CDTF">2020-03-24T01:25:31Z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