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text" w:horzAnchor="page" w:tblpX="718" w:tblpY="10"/>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10485" w:type="dxa"/>
            <w:shd w:val="clear" w:color="auto" w:fill="auto"/>
          </w:tcPr>
          <w:p>
            <w:pPr>
              <w:spacing w:after="0" w:line="240" w:lineRule="auto"/>
              <w:jc w:val="both"/>
              <w:rPr>
                <w:rFonts w:ascii="Century Gothic" w:hAnsi="Century Gothic" w:eastAsia="Times New Roman" w:cs="Times New Roman"/>
                <w:b/>
                <w:bCs/>
                <w:sz w:val="20"/>
                <w:szCs w:val="24"/>
                <w:lang w:val="es-MX" w:eastAsia="es-ES"/>
              </w:rPr>
            </w:pPr>
            <w:r>
              <w:rPr>
                <w:sz w:val="20"/>
              </w:rPr>
              <mc:AlternateContent>
                <mc:Choice Requires="wps">
                  <w:drawing>
                    <wp:anchor distT="0" distB="0" distL="114300" distR="114300" simplePos="0" relativeHeight="251705344" behindDoc="0" locked="0" layoutInCell="1" allowOverlap="1">
                      <wp:simplePos x="0" y="0"/>
                      <wp:positionH relativeFrom="column">
                        <wp:posOffset>998855</wp:posOffset>
                      </wp:positionH>
                      <wp:positionV relativeFrom="paragraph">
                        <wp:posOffset>1905</wp:posOffset>
                      </wp:positionV>
                      <wp:extent cx="5581015" cy="697865"/>
                      <wp:effectExtent l="4445" t="4445" r="15240" b="21590"/>
                      <wp:wrapNone/>
                      <wp:docPr id="33" name="Cuadro de texto 33"/>
                      <wp:cNvGraphicFramePr/>
                      <a:graphic xmlns:a="http://schemas.openxmlformats.org/drawingml/2006/main">
                        <a:graphicData uri="http://schemas.microsoft.com/office/word/2010/wordprocessingShape">
                          <wps:wsp>
                            <wps:cNvSpPr txBox="1"/>
                            <wps:spPr>
                              <a:xfrm>
                                <a:off x="3256915" y="677545"/>
                                <a:ext cx="5581015" cy="697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rFonts w:hAnsi="Century Gothic" w:eastAsia="Times New Roman" w:cs="Times New Roman" w:asciiTheme="minorAscii"/>
                                      <w:b/>
                                      <w:bCs/>
                                      <w:sz w:val="32"/>
                                      <w:szCs w:val="32"/>
                                      <w:lang w:val="es-MX" w:eastAsia="es-ES"/>
                                    </w:rPr>
                                  </w:pPr>
                                  <w:r>
                                    <w:rPr>
                                      <w:rFonts w:hAnsi="Century Gothic" w:eastAsia="Times New Roman" w:cs="Times New Roman" w:asciiTheme="minorAscii"/>
                                      <w:b/>
                                      <w:bCs/>
                                      <w:sz w:val="32"/>
                                      <w:szCs w:val="32"/>
                                      <w:lang w:val="es-MX" w:eastAsia="es-ES"/>
                                    </w:rPr>
                                    <w:t xml:space="preserve">UNIDAD 1 </w:t>
                                  </w:r>
                                  <w:r>
                                    <w:rPr>
                                      <w:rFonts w:hint="default" w:hAnsi="Century Gothic" w:eastAsia="Times New Roman" w:cs="Times New Roman" w:asciiTheme="minorAscii"/>
                                      <w:b/>
                                      <w:bCs/>
                                      <w:sz w:val="32"/>
                                      <w:szCs w:val="32"/>
                                      <w:lang w:val="es-MX" w:eastAsia="es-ES"/>
                                    </w:rPr>
                                    <w:t>“Evolución y biodiversidad”</w:t>
                                  </w:r>
                                </w:p>
                                <w:p>
                                  <w:pPr>
                                    <w:spacing w:after="0" w:line="240" w:lineRule="auto"/>
                                    <w:ind w:firstLine="4002" w:firstLineChars="1250"/>
                                    <w:jc w:val="both"/>
                                    <w:rPr>
                                      <w:rFonts w:hAnsi="Century Gothic" w:eastAsia="Times New Roman" w:cs="Times New Roman" w:asciiTheme="minorAscii"/>
                                      <w:b/>
                                      <w:bCs/>
                                      <w:sz w:val="32"/>
                                      <w:szCs w:val="32"/>
                                      <w:lang w:val="es-MX" w:eastAsia="es-ES"/>
                                    </w:rPr>
                                  </w:pPr>
                                  <w:r>
                                    <w:rPr>
                                      <w:rFonts w:hAnsi="Century Gothic" w:eastAsia="Times New Roman" w:cs="Times New Roman" w:asciiTheme="minorAscii"/>
                                      <w:b/>
                                      <w:bCs/>
                                      <w:sz w:val="32"/>
                                      <w:szCs w:val="32"/>
                                      <w:lang w:val="es-MX" w:eastAsia="es-ES"/>
                                    </w:rPr>
                                    <w:t>1° Medio</w:t>
                                  </w:r>
                                </w:p>
                                <w:p>
                                  <w:pPr>
                                    <w:spacing w:after="0" w:line="240" w:lineRule="auto"/>
                                    <w:rPr>
                                      <w:rFonts w:ascii="Century Gothic" w:hAnsi="Century Gothic" w:eastAsia="Times New Roman" w:cs="Times New Roman"/>
                                      <w:b/>
                                      <w:bCs/>
                                      <w:sz w:val="16"/>
                                      <w:szCs w:val="16"/>
                                      <w:lang w:eastAsia="es-ES"/>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5pt;margin-top:0.15pt;height:54.95pt;width:439.45pt;z-index:251705344;mso-width-relative:page;mso-height-relative:page;" fillcolor="#FFFFFF [3201]" filled="t" stroked="t" coordsize="21600,21600" o:gfxdata="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2dey7UAAAACQEAAA8AAAAAAAAAAQAgAAAAIgAAAGRycy9k&#10;b3ducmV2LnhtbFBLAQIUABQAAAAIAIdO4kBSJJBQPwIAAHwEAAAOAAAAAAAAAAEAIAAAACMBAABk&#10;cnMvZTJvRG9jLnhtbFBLBQYAAAAABgAGAFkBAADUBQAAAAA=&#10;">
                      <v:fill on="t" focussize="0,0"/>
                      <v:stroke weight="0.5pt" color="#000000 [3204]" joinstyle="round"/>
                      <v:imagedata o:title=""/>
                      <o:lock v:ext="edit" aspectratio="f"/>
                      <v:textbox>
                        <w:txbxContent>
                          <w:p>
                            <w:pPr>
                              <w:spacing w:after="0" w:line="240" w:lineRule="auto"/>
                              <w:jc w:val="center"/>
                              <w:rPr>
                                <w:rFonts w:hAnsi="Century Gothic" w:eastAsia="Times New Roman" w:cs="Times New Roman" w:asciiTheme="minorAscii"/>
                                <w:b/>
                                <w:bCs/>
                                <w:sz w:val="32"/>
                                <w:szCs w:val="32"/>
                                <w:lang w:val="es-MX" w:eastAsia="es-ES"/>
                              </w:rPr>
                            </w:pPr>
                            <w:r>
                              <w:rPr>
                                <w:rFonts w:hAnsi="Century Gothic" w:eastAsia="Times New Roman" w:cs="Times New Roman" w:asciiTheme="minorAscii"/>
                                <w:b/>
                                <w:bCs/>
                                <w:sz w:val="32"/>
                                <w:szCs w:val="32"/>
                                <w:lang w:val="es-MX" w:eastAsia="es-ES"/>
                              </w:rPr>
                              <w:t xml:space="preserve">UNIDAD 1 </w:t>
                            </w:r>
                            <w:r>
                              <w:rPr>
                                <w:rFonts w:hint="default" w:hAnsi="Century Gothic" w:eastAsia="Times New Roman" w:cs="Times New Roman" w:asciiTheme="minorAscii"/>
                                <w:b/>
                                <w:bCs/>
                                <w:sz w:val="32"/>
                                <w:szCs w:val="32"/>
                                <w:lang w:val="es-MX" w:eastAsia="es-ES"/>
                              </w:rPr>
                              <w:t>“Evolución y biodiversidad”</w:t>
                            </w:r>
                          </w:p>
                          <w:p>
                            <w:pPr>
                              <w:spacing w:after="0" w:line="240" w:lineRule="auto"/>
                              <w:ind w:firstLine="4002" w:firstLineChars="1250"/>
                              <w:jc w:val="both"/>
                              <w:rPr>
                                <w:rFonts w:hAnsi="Century Gothic" w:eastAsia="Times New Roman" w:cs="Times New Roman" w:asciiTheme="minorAscii"/>
                                <w:b/>
                                <w:bCs/>
                                <w:sz w:val="32"/>
                                <w:szCs w:val="32"/>
                                <w:lang w:val="es-MX" w:eastAsia="es-ES"/>
                              </w:rPr>
                            </w:pPr>
                            <w:r>
                              <w:rPr>
                                <w:rFonts w:hAnsi="Century Gothic" w:eastAsia="Times New Roman" w:cs="Times New Roman" w:asciiTheme="minorAscii"/>
                                <w:b/>
                                <w:bCs/>
                                <w:sz w:val="32"/>
                                <w:szCs w:val="32"/>
                                <w:lang w:val="es-MX" w:eastAsia="es-ES"/>
                              </w:rPr>
                              <w:t>1° Medio</w:t>
                            </w:r>
                          </w:p>
                          <w:p>
                            <w:pPr>
                              <w:spacing w:after="0" w:line="240" w:lineRule="auto"/>
                              <w:rPr>
                                <w:rFonts w:ascii="Century Gothic" w:hAnsi="Century Gothic" w:eastAsia="Times New Roman" w:cs="Times New Roman"/>
                                <w:b/>
                                <w:bCs/>
                                <w:sz w:val="16"/>
                                <w:szCs w:val="16"/>
                                <w:lang w:eastAsia="es-ES"/>
                              </w:rPr>
                            </w:pPr>
                          </w:p>
                          <w:p/>
                        </w:txbxContent>
                      </v:textbox>
                    </v:shape>
                  </w:pict>
                </mc:Fallback>
              </mc:AlternateContent>
            </w:r>
            <w:r>
              <w:rPr>
                <w:rFonts w:ascii="Century Gothic" w:hAnsi="Century Gothic" w:eastAsia="Times New Roman" w:cs="Times New Roman"/>
                <w:b/>
                <w:bCs/>
                <w:sz w:val="20"/>
                <w:szCs w:val="24"/>
                <w:lang w:val="es-MX" w:eastAsia="es-ES"/>
              </w:rPr>
              <w:drawing>
                <wp:inline distT="0" distB="0" distL="114300" distR="114300">
                  <wp:extent cx="896620" cy="468630"/>
                  <wp:effectExtent l="0" t="0" r="17780" b="7620"/>
                  <wp:docPr id="32" name="Imagen 32" descr="logo d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logo dpto"/>
                          <pic:cNvPicPr>
                            <a:picLocks noChangeAspect="1"/>
                          </pic:cNvPicPr>
                        </pic:nvPicPr>
                        <pic:blipFill>
                          <a:blip r:embed="rId4"/>
                          <a:stretch>
                            <a:fillRect/>
                          </a:stretch>
                        </pic:blipFill>
                        <pic:spPr>
                          <a:xfrm>
                            <a:off x="0" y="0"/>
                            <a:ext cx="896620" cy="468630"/>
                          </a:xfrm>
                          <a:prstGeom prst="rect">
                            <a:avLst/>
                          </a:prstGeom>
                        </pic:spPr>
                      </pic:pic>
                    </a:graphicData>
                  </a:graphic>
                </wp:inline>
              </w:drawing>
            </w:r>
            <w:r>
              <w:rPr>
                <w:rFonts w:ascii="Century Gothic" w:hAnsi="Century Gothic" w:eastAsia="Times New Roman" w:cs="Times New Roman"/>
                <w:b/>
                <w:bCs/>
                <w:sz w:val="20"/>
                <w:szCs w:val="24"/>
                <w:lang w:val="es-MX" w:eastAsia="es-ES"/>
              </w:rPr>
              <w:t xml:space="preserve">                                               </w:t>
            </w:r>
          </w:p>
        </w:tc>
      </w:tr>
    </w:tbl>
    <w:tbl>
      <w:tblPr>
        <w:tblStyle w:val="4"/>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shd w:val="clear" w:color="auto" w:fill="E2EFD9" w:themeFill="accent6" w:themeFillTint="33"/>
          </w:tcPr>
          <w:p>
            <w:pPr>
              <w:spacing w:after="0" w:line="240" w:lineRule="auto"/>
              <w:jc w:val="both"/>
              <w:rPr>
                <w:rFonts w:ascii="Century Gothic" w:hAnsi="Century Gothic"/>
                <w:b/>
                <w:sz w:val="16"/>
                <w:szCs w:val="16"/>
              </w:rPr>
            </w:pPr>
            <w:r>
              <w:rPr>
                <w:rFonts w:ascii="Century Gothic" w:hAnsi="Century Gothic"/>
                <w:b/>
                <w:sz w:val="16"/>
                <w:szCs w:val="16"/>
              </w:rPr>
              <w:t>OBJETIVOS: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tcPr>
          <w:p>
            <w:pPr>
              <w:pStyle w:val="5"/>
              <w:spacing w:after="0" w:line="240" w:lineRule="auto"/>
              <w:ind w:left="360"/>
              <w:jc w:val="both"/>
              <w:rPr>
                <w:rFonts w:hint="default" w:hAnsi="Century Gothic" w:asciiTheme="minorAscii"/>
                <w:b w:val="0"/>
                <w:bCs/>
                <w:sz w:val="16"/>
                <w:szCs w:val="16"/>
                <w:lang w:val="es-MX"/>
              </w:rPr>
            </w:pPr>
            <w:r>
              <w:rPr>
                <w:rFonts w:hint="default" w:hAnsi="Century Gothic" w:asciiTheme="minorAscii"/>
                <w:b w:val="0"/>
                <w:bCs/>
                <w:sz w:val="16"/>
                <w:szCs w:val="16"/>
                <w:lang w:val="es-MX"/>
              </w:rPr>
              <w:t>Explicar, basados en evidencias, que los fósiles se forman a partir de restos de animales y plantas.</w:t>
            </w:r>
          </w:p>
          <w:p>
            <w:pPr>
              <w:pStyle w:val="5"/>
              <w:spacing w:after="0" w:line="240" w:lineRule="auto"/>
              <w:ind w:left="360"/>
              <w:jc w:val="both"/>
              <w:rPr>
                <w:rFonts w:hint="default" w:hAnsi="Century Gothic" w:asciiTheme="minorAscii"/>
                <w:b w:val="0"/>
                <w:bCs/>
                <w:sz w:val="16"/>
                <w:szCs w:val="16"/>
                <w:lang w:val="es-MX"/>
              </w:rPr>
            </w:pPr>
            <w:r>
              <w:rPr>
                <w:rFonts w:hint="default" w:hAnsi="Century Gothic" w:asciiTheme="minorAscii"/>
                <w:b w:val="0"/>
                <w:bCs/>
                <w:sz w:val="16"/>
                <w:szCs w:val="16"/>
                <w:lang w:val="es-MX"/>
              </w:rPr>
              <w:t xml:space="preserve"> Analizar e interpretar datos para proveer de evidencias que apoyen que la diversidad de organismos es el resultado de la evolución.</w:t>
            </w:r>
          </w:p>
          <w:p>
            <w:pPr>
              <w:pStyle w:val="5"/>
              <w:spacing w:after="0" w:line="240" w:lineRule="auto"/>
              <w:ind w:left="360"/>
              <w:jc w:val="both"/>
              <w:rPr>
                <w:rFonts w:hint="default" w:hAnsi="Century Gothic" w:asciiTheme="minorAscii"/>
                <w:b w:val="0"/>
                <w:bCs/>
                <w:sz w:val="16"/>
                <w:szCs w:val="16"/>
                <w:lang w:val="es-MX"/>
              </w:rPr>
            </w:pPr>
            <w:r>
              <w:rPr>
                <w:rFonts w:hint="default" w:hAnsi="Century Gothic" w:asciiTheme="minorAscii"/>
                <w:b w:val="0"/>
                <w:bCs/>
                <w:sz w:val="16"/>
                <w:szCs w:val="16"/>
                <w:lang w:val="es-MX"/>
              </w:rPr>
              <w:t xml:space="preserve"> Explicar, basados en evidencias, que la clasificación de la diversidad de organismos se construye a través del tiempo sobre la base de criterios taxonómicos que permiten organizarlos en grupos y subgrupos identificando sus relaciones de parentesco con ancestros comunes.</w:t>
            </w:r>
          </w:p>
          <w:p>
            <w:pPr>
              <w:pStyle w:val="5"/>
              <w:spacing w:after="0" w:line="240" w:lineRule="auto"/>
              <w:ind w:left="360"/>
              <w:jc w:val="both"/>
              <w:rPr>
                <w:rFonts w:hint="default" w:ascii="Century Gothic" w:hAnsi="Century Gothic"/>
                <w:b/>
                <w:sz w:val="16"/>
                <w:szCs w:val="16"/>
                <w:lang w:val="es-MX"/>
              </w:rPr>
            </w:pPr>
            <w:r>
              <w:rPr>
                <w:rFonts w:hint="default" w:ascii="Century Gothic" w:hAnsi="Century Gothic"/>
                <w:b/>
                <w:sz w:val="16"/>
                <w:szCs w:val="16"/>
                <w:lang w:val="es-MX"/>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shd w:val="clear" w:color="auto" w:fill="E2EFD9" w:themeFill="accent6" w:themeFillTint="33"/>
          </w:tcPr>
          <w:p>
            <w:pPr>
              <w:spacing w:after="0" w:line="240" w:lineRule="auto"/>
              <w:jc w:val="both"/>
              <w:rPr>
                <w:rFonts w:ascii="Century Gothic" w:hAnsi="Century Gothic"/>
                <w:b/>
                <w:sz w:val="16"/>
                <w:szCs w:val="16"/>
              </w:rPr>
            </w:pPr>
            <w:r>
              <w:rPr>
                <w:rFonts w:ascii="Century Gothic" w:hAnsi="Century Gothic"/>
                <w:b/>
                <w:sz w:val="16"/>
                <w:szCs w:val="16"/>
              </w:rPr>
              <w:t>HABILIDADES: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10456" w:type="dxa"/>
          </w:tcPr>
          <w:p>
            <w:pPr>
              <w:pStyle w:val="5"/>
              <w:spacing w:after="0" w:line="240" w:lineRule="auto"/>
              <w:ind w:left="0"/>
              <w:jc w:val="both"/>
              <w:rPr>
                <w:rFonts w:ascii="Century Gothic" w:hAnsi="Century Gothic"/>
                <w:b/>
                <w:sz w:val="16"/>
                <w:szCs w:val="16"/>
                <w:lang w:val="es-MX"/>
              </w:rPr>
            </w:pPr>
            <w:r>
              <w:rPr>
                <w:rFonts w:ascii="Century Gothic" w:hAnsi="Century Gothic"/>
                <w:b/>
                <w:sz w:val="16"/>
                <w:szCs w:val="16"/>
                <w:lang w:val="es-MX"/>
              </w:rPr>
              <w:t xml:space="preserve">  </w:t>
            </w:r>
            <w:r>
              <w:rPr>
                <w:rFonts w:ascii="Century Gothic" w:hAnsi="Century Gothic"/>
                <w:b w:val="0"/>
                <w:bCs/>
                <w:sz w:val="16"/>
                <w:szCs w:val="16"/>
                <w:lang w:val="es-MX"/>
              </w:rPr>
              <w:t xml:space="preserve">     </w:t>
            </w:r>
            <w:r>
              <w:rPr>
                <w:rFonts w:hint="default" w:ascii="Century Gothic" w:hAnsi="Century Gothic"/>
                <w:b w:val="0"/>
                <w:bCs/>
                <w:sz w:val="16"/>
                <w:szCs w:val="16"/>
                <w:lang w:val="es-MX"/>
              </w:rPr>
              <w:t xml:space="preserve">Mostrar curiosidad, creatividad e interés por conocer y comprender los fenómenos del entorno natural </w:t>
            </w:r>
          </w:p>
          <w:p>
            <w:pPr>
              <w:pStyle w:val="5"/>
              <w:spacing w:after="0" w:line="240" w:lineRule="auto"/>
              <w:ind w:left="0"/>
              <w:jc w:val="both"/>
              <w:rPr>
                <w:rFonts w:ascii="Century Gothic" w:hAnsi="Century Gothic"/>
                <w:b/>
                <w:sz w:val="16"/>
                <w:szCs w:val="16"/>
                <w:lang w:val="es-MX"/>
              </w:rPr>
            </w:pPr>
          </w:p>
        </w:tc>
      </w:tr>
    </w:tbl>
    <w:p>
      <w:pPr>
        <w:spacing w:after="0" w:line="240" w:lineRule="auto"/>
        <w:jc w:val="both"/>
        <w:rPr>
          <w:rFonts w:ascii="Century Gothic" w:hAnsi="Century Gothic"/>
          <w:b/>
          <w:sz w:val="20"/>
          <w:szCs w:val="20"/>
        </w:rPr>
      </w:pPr>
    </w:p>
    <w:p>
      <w:pPr>
        <w:spacing w:line="240" w:lineRule="auto"/>
        <w:contextualSpacing/>
        <w:jc w:val="both"/>
        <w:rPr>
          <w:rFonts w:ascii="Century Gothic" w:hAnsi="Century Gothic"/>
          <w:b/>
          <w:sz w:val="20"/>
          <w:szCs w:val="20"/>
        </w:rPr>
      </w:pPr>
      <w:r>
        <w:rPr>
          <w:rFonts w:ascii="Century Gothic" w:hAnsi="Century Gothic"/>
          <w:b/>
          <w:sz w:val="20"/>
          <w:szCs w:val="20"/>
        </w:rPr>
        <w:t>NOMBRE:_____________________________________________________________FECHA: _________________</w:t>
      </w:r>
    </w:p>
    <w:p/>
    <w:p>
      <w:pPr>
        <w:jc w:val="center"/>
        <w:rPr>
          <w:rFonts w:hint="default"/>
          <w:b/>
          <w:bCs/>
          <w:sz w:val="40"/>
          <w:szCs w:val="40"/>
        </w:rPr>
      </w:pPr>
      <w:r>
        <w:rPr>
          <w:rFonts w:hint="default"/>
          <w:b/>
          <w:bCs/>
          <w:sz w:val="40"/>
          <w:szCs w:val="40"/>
        </w:rPr>
        <w:t>Evolución y biodiversidad</w:t>
      </w:r>
    </w:p>
    <w:p>
      <w:pPr>
        <w:jc w:val="center"/>
        <w:rPr>
          <w:rFonts w:hint="default"/>
          <w:b/>
          <w:bCs/>
          <w:sz w:val="40"/>
          <w:szCs w:val="40"/>
        </w:rPr>
      </w:pPr>
    </w:p>
    <w:p>
      <w:pPr>
        <w:jc w:val="center"/>
        <w:rPr>
          <w:rFonts w:hint="default"/>
          <w:b/>
          <w:bCs/>
          <w:sz w:val="40"/>
          <w:szCs w:val="40"/>
          <w:lang w:val="es-MX"/>
        </w:rPr>
      </w:pPr>
      <w:r>
        <w:rPr>
          <w:sz w:val="40"/>
        </w:rPr>
        <mc:AlternateContent>
          <mc:Choice Requires="wps">
            <w:drawing>
              <wp:anchor distT="0" distB="0" distL="114300" distR="114300" simplePos="0" relativeHeight="251706368" behindDoc="0" locked="0" layoutInCell="1" allowOverlap="1">
                <wp:simplePos x="0" y="0"/>
                <wp:positionH relativeFrom="column">
                  <wp:posOffset>4471670</wp:posOffset>
                </wp:positionH>
                <wp:positionV relativeFrom="paragraph">
                  <wp:posOffset>2921635</wp:posOffset>
                </wp:positionV>
                <wp:extent cx="2437765" cy="1314450"/>
                <wp:effectExtent l="0" t="0" r="635" b="0"/>
                <wp:wrapNone/>
                <wp:docPr id="2" name="Cuadro de texto 2"/>
                <wp:cNvGraphicFramePr/>
                <a:graphic xmlns:a="http://schemas.openxmlformats.org/drawingml/2006/main">
                  <a:graphicData uri="http://schemas.microsoft.com/office/word/2010/wordprocessingShape">
                    <wps:wsp>
                      <wps:cNvSpPr txBox="1"/>
                      <wps:spPr>
                        <a:xfrm>
                          <a:off x="5223510" y="5850255"/>
                          <a:ext cx="2437765" cy="1314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2254250" cy="1137285"/>
                                  <wp:effectExtent l="0" t="0" r="12700" b="5715"/>
                                  <wp:docPr id="3" name="Imagen 3"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v"/>
                                          <pic:cNvPicPr>
                                            <a:picLocks noChangeAspect="1"/>
                                          </pic:cNvPicPr>
                                        </pic:nvPicPr>
                                        <pic:blipFill>
                                          <a:blip r:embed="rId5"/>
                                          <a:stretch>
                                            <a:fillRect/>
                                          </a:stretch>
                                        </pic:blipFill>
                                        <pic:spPr>
                                          <a:xfrm>
                                            <a:off x="0" y="0"/>
                                            <a:ext cx="2254250" cy="1137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1pt;margin-top:230.05pt;height:103.5pt;width:191.95pt;z-index:251706368;mso-width-relative:page;mso-height-relative:page;" fillcolor="#FFFFFF [3201]" filled="t" stroked="f" coordsize="21600,21600" o:gfxdata="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rB+rNYAAAAMAQAADwAAAAAAAAABACAAAAAiAAAAZHJzL2Rvd25yZXYu&#10;eG1sUEsBAhQAFAAAAAgAh07iQB9cyrk2AgAAVAQAAA4AAAAAAAAAAQAgAAAAJQEAAGRycy9lMm9E&#10;b2MueG1sUEsFBgAAAAAGAAYAWQEAAM0FAAAAAA==&#10;">
                <v:fill on="t" focussize="0,0"/>
                <v:stroke on="f" weight="0.5pt"/>
                <v:imagedata o:title=""/>
                <o:lock v:ext="edit" aspectratio="f"/>
                <v:textbox>
                  <w:txbxContent>
                    <w:p>
                      <w:pPr>
                        <w:rPr>
                          <w:lang w:val="es-MX"/>
                        </w:rPr>
                      </w:pPr>
                      <w:r>
                        <w:rPr>
                          <w:lang w:val="es-MX"/>
                        </w:rPr>
                        <w:drawing>
                          <wp:inline distT="0" distB="0" distL="114300" distR="114300">
                            <wp:extent cx="2254250" cy="1137285"/>
                            <wp:effectExtent l="0" t="0" r="12700" b="5715"/>
                            <wp:docPr id="3" name="Imagen 3"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v"/>
                                    <pic:cNvPicPr>
                                      <a:picLocks noChangeAspect="1"/>
                                    </pic:cNvPicPr>
                                  </pic:nvPicPr>
                                  <pic:blipFill>
                                    <a:blip r:embed="rId5"/>
                                    <a:stretch>
                                      <a:fillRect/>
                                    </a:stretch>
                                  </pic:blipFill>
                                  <pic:spPr>
                                    <a:xfrm>
                                      <a:off x="0" y="0"/>
                                      <a:ext cx="2254250" cy="1137285"/>
                                    </a:xfrm>
                                    <a:prstGeom prst="rect">
                                      <a:avLst/>
                                    </a:prstGeom>
                                  </pic:spPr>
                                </pic:pic>
                              </a:graphicData>
                            </a:graphic>
                          </wp:inline>
                        </w:drawing>
                      </w:r>
                    </w:p>
                  </w:txbxContent>
                </v:textbox>
              </v:shape>
            </w:pict>
          </mc:Fallback>
        </mc:AlternateContent>
      </w:r>
      <w:r>
        <w:rPr>
          <w:rFonts w:hint="default"/>
          <w:b/>
          <w:bCs/>
          <w:sz w:val="40"/>
          <w:szCs w:val="40"/>
          <w:lang w:val="es-MX"/>
        </w:rPr>
        <w:drawing>
          <wp:inline distT="0" distB="0" distL="114300" distR="114300">
            <wp:extent cx="6638290" cy="3118485"/>
            <wp:effectExtent l="0" t="0" r="10160" b="5715"/>
            <wp:docPr id="1" name="Imagen 1" descr="evolucion-pruebas-biogeogra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volucion-pruebas-biogeograficas"/>
                    <pic:cNvPicPr>
                      <a:picLocks noChangeAspect="1"/>
                    </pic:cNvPicPr>
                  </pic:nvPicPr>
                  <pic:blipFill>
                    <a:blip r:embed="rId6"/>
                    <a:stretch>
                      <a:fillRect/>
                    </a:stretch>
                  </pic:blipFill>
                  <pic:spPr>
                    <a:xfrm>
                      <a:off x="0" y="0"/>
                      <a:ext cx="6638290" cy="3118485"/>
                    </a:xfrm>
                    <a:prstGeom prst="rect">
                      <a:avLst/>
                    </a:prstGeom>
                  </pic:spPr>
                </pic:pic>
              </a:graphicData>
            </a:graphic>
          </wp:inline>
        </w:drawing>
      </w:r>
    </w:p>
    <w:p>
      <w:pPr>
        <w:jc w:val="center"/>
        <w:rPr>
          <w:rFonts w:hint="default"/>
          <w:b/>
          <w:bCs/>
          <w:sz w:val="40"/>
          <w:szCs w:val="40"/>
          <w:lang w:val="es-MX"/>
        </w:rPr>
      </w:pPr>
    </w:p>
    <w:p>
      <w:pPr>
        <w:jc w:val="center"/>
        <w:rPr>
          <w:rFonts w:hint="default"/>
          <w:b/>
          <w:bCs/>
          <w:sz w:val="40"/>
          <w:szCs w:val="40"/>
          <w:lang w:val="es-MX"/>
        </w:rPr>
      </w:pPr>
    </w:p>
    <w:p>
      <w:pPr>
        <w:jc w:val="center"/>
        <w:rPr>
          <w:rFonts w:hint="default"/>
          <w:b/>
          <w:bCs/>
          <w:sz w:val="40"/>
          <w:szCs w:val="40"/>
          <w:lang w:val="es-MX"/>
        </w:rPr>
      </w:pPr>
    </w:p>
    <w:p>
      <w:pPr>
        <w:jc w:val="center"/>
        <w:rPr>
          <w:rFonts w:hint="default"/>
          <w:b/>
          <w:bCs/>
          <w:sz w:val="40"/>
          <w:szCs w:val="40"/>
          <w:lang w:val="es-MX"/>
        </w:rPr>
      </w:pPr>
    </w:p>
    <w:p>
      <w:pPr>
        <w:jc w:val="center"/>
        <w:rPr>
          <w:rFonts w:hint="default"/>
          <w:b/>
          <w:bCs/>
          <w:sz w:val="40"/>
          <w:szCs w:val="40"/>
          <w:lang w:val="es-MX"/>
        </w:rPr>
      </w:pPr>
    </w:p>
    <w:p>
      <w:pPr>
        <w:jc w:val="both"/>
        <w:rPr>
          <w:rFonts w:hint="default"/>
          <w:b w:val="0"/>
          <w:bCs w:val="0"/>
          <w:sz w:val="24"/>
          <w:szCs w:val="24"/>
          <w:lang w:val="es-MX"/>
        </w:rPr>
      </w:pPr>
      <w:r>
        <w:rPr>
          <w:rFonts w:hint="default"/>
          <w:b w:val="0"/>
          <w:bCs w:val="0"/>
          <w:sz w:val="24"/>
          <w:szCs w:val="24"/>
          <w:lang w:val="es-MX"/>
        </w:rPr>
        <w:t xml:space="preserve">La </w:t>
      </w:r>
      <w:r>
        <w:rPr>
          <w:rFonts w:hint="default"/>
          <w:b/>
          <w:bCs/>
          <w:sz w:val="24"/>
          <w:szCs w:val="24"/>
          <w:lang w:val="es-MX"/>
        </w:rPr>
        <w:t>biodiversidad</w:t>
      </w:r>
      <w:r>
        <w:rPr>
          <w:rFonts w:hint="default"/>
          <w:b w:val="0"/>
          <w:bCs w:val="0"/>
          <w:sz w:val="24"/>
          <w:szCs w:val="24"/>
          <w:lang w:val="es-MX"/>
        </w:rPr>
        <w:t xml:space="preserve"> es causada por modificaciones genéticas que se heredan de generación en generación y causan diversidad de características, lo que permite la adaptación y selección de los organismos mediante un proceso evolutivo en el tiempo.</w:t>
      </w:r>
    </w:p>
    <w:p>
      <w:pPr>
        <w:jc w:val="both"/>
        <w:rPr>
          <w:rFonts w:hint="default"/>
          <w:b w:val="0"/>
          <w:bCs w:val="0"/>
          <w:sz w:val="24"/>
          <w:szCs w:val="24"/>
          <w:lang w:val="es-MX"/>
        </w:rPr>
      </w:pPr>
    </w:p>
    <w:p>
      <w:pPr>
        <w:jc w:val="both"/>
        <w:rPr>
          <w:rFonts w:hint="default"/>
          <w:b/>
          <w:bCs/>
          <w:sz w:val="24"/>
          <w:szCs w:val="24"/>
          <w:lang w:val="es-MX"/>
        </w:rPr>
      </w:pPr>
      <w:r>
        <w:rPr>
          <w:rFonts w:hint="default"/>
          <w:b/>
          <w:bCs/>
          <w:sz w:val="24"/>
          <w:szCs w:val="24"/>
          <w:lang w:val="es-MX"/>
        </w:rPr>
        <w:t>Actividades iniciales, investiga y responde en tu cuaderno. (Tarea 1)</w:t>
      </w:r>
    </w:p>
    <w:p>
      <w:pPr>
        <w:jc w:val="both"/>
        <w:rPr>
          <w:rFonts w:hint="default"/>
          <w:b w:val="0"/>
          <w:bCs w:val="0"/>
          <w:sz w:val="24"/>
          <w:szCs w:val="24"/>
          <w:lang w:val="es-MX"/>
        </w:rPr>
      </w:pPr>
    </w:p>
    <w:p>
      <w:pPr>
        <w:numPr>
          <w:ilvl w:val="0"/>
          <w:numId w:val="1"/>
        </w:numPr>
        <w:jc w:val="both"/>
        <w:rPr>
          <w:rFonts w:hint="default"/>
          <w:b w:val="0"/>
          <w:bCs w:val="0"/>
          <w:sz w:val="24"/>
          <w:szCs w:val="24"/>
          <w:lang w:val="es-MX"/>
        </w:rPr>
      </w:pPr>
      <w:r>
        <w:rPr>
          <w:rFonts w:hint="default"/>
          <w:b w:val="0"/>
          <w:bCs w:val="0"/>
          <w:sz w:val="24"/>
          <w:szCs w:val="24"/>
          <w:lang w:val="es-MX"/>
        </w:rPr>
        <w:t xml:space="preserve">Lee la frase destacada bajo el título de la unidad y luego responde: </w:t>
      </w:r>
    </w:p>
    <w:p>
      <w:pPr>
        <w:numPr>
          <w:numId w:val="0"/>
        </w:numPr>
        <w:jc w:val="both"/>
        <w:rPr>
          <w:rFonts w:hint="default"/>
          <w:b w:val="0"/>
          <w:bCs w:val="0"/>
          <w:sz w:val="24"/>
          <w:szCs w:val="24"/>
          <w:lang w:val="es-MX"/>
        </w:rPr>
      </w:pPr>
    </w:p>
    <w:p>
      <w:pPr>
        <w:numPr>
          <w:ilvl w:val="0"/>
          <w:numId w:val="2"/>
        </w:numPr>
        <w:jc w:val="both"/>
        <w:rPr>
          <w:rFonts w:hint="default"/>
          <w:b w:val="0"/>
          <w:bCs w:val="0"/>
          <w:sz w:val="24"/>
          <w:szCs w:val="24"/>
          <w:lang w:val="es-MX"/>
        </w:rPr>
      </w:pPr>
      <w:r>
        <w:rPr>
          <w:rFonts w:hint="default"/>
          <w:b w:val="0"/>
          <w:bCs w:val="0"/>
          <w:sz w:val="24"/>
          <w:szCs w:val="24"/>
          <w:lang w:val="es-MX"/>
        </w:rPr>
        <w:t>¿Cuál es la importancia que le atribuye Dobzhansky a la evolución?</w:t>
      </w:r>
    </w:p>
    <w:p>
      <w:pPr>
        <w:numPr>
          <w:numId w:val="0"/>
        </w:numPr>
        <w:jc w:val="both"/>
        <w:rPr>
          <w:rFonts w:hint="default"/>
          <w:b w:val="0"/>
          <w:bCs w:val="0"/>
          <w:sz w:val="24"/>
          <w:szCs w:val="24"/>
          <w:lang w:val="es-MX"/>
        </w:rPr>
      </w:pPr>
    </w:p>
    <w:p>
      <w:pPr>
        <w:numPr>
          <w:ilvl w:val="0"/>
          <w:numId w:val="2"/>
        </w:numPr>
        <w:ind w:left="0" w:leftChars="0" w:firstLine="0" w:firstLineChars="0"/>
        <w:jc w:val="both"/>
        <w:rPr>
          <w:rFonts w:hint="default"/>
          <w:b w:val="0"/>
          <w:bCs w:val="0"/>
          <w:sz w:val="24"/>
          <w:szCs w:val="24"/>
          <w:lang w:val="es-MX"/>
        </w:rPr>
      </w:pPr>
      <w:r>
        <w:rPr>
          <w:rFonts w:hint="default"/>
          <w:b w:val="0"/>
          <w:bCs w:val="0"/>
          <w:sz w:val="24"/>
          <w:szCs w:val="24"/>
          <w:lang w:val="es-MX"/>
        </w:rPr>
        <w:t xml:space="preserve">¿Crees que las sociedades y las personas están en constante evolución?, ¿por qué? </w:t>
      </w:r>
    </w:p>
    <w:p>
      <w:pPr>
        <w:numPr>
          <w:numId w:val="0"/>
        </w:numPr>
        <w:ind w:leftChars="0"/>
        <w:jc w:val="both"/>
        <w:rPr>
          <w:rFonts w:hint="default"/>
          <w:b w:val="0"/>
          <w:bCs w:val="0"/>
          <w:sz w:val="24"/>
          <w:szCs w:val="24"/>
          <w:lang w:val="es-MX"/>
        </w:rPr>
      </w:pPr>
      <w:r>
        <w:rPr>
          <w:rFonts w:hint="default"/>
          <w:b w:val="0"/>
          <w:bCs w:val="0"/>
          <w:sz w:val="24"/>
          <w:szCs w:val="24"/>
          <w:lang w:val="es-MX"/>
        </w:rPr>
        <w:t>c. Dobzhansky fue un biólogo evolutivo ruso, quien además era profundamente religioso. Investiga sobre su vida y su aporte a la biología.</w:t>
      </w:r>
    </w:p>
    <w:p>
      <w:pPr>
        <w:jc w:val="both"/>
        <w:rPr>
          <w:rFonts w:hint="default"/>
          <w:b w:val="0"/>
          <w:bCs w:val="0"/>
          <w:sz w:val="24"/>
          <w:szCs w:val="24"/>
          <w:lang w:val="es-MX"/>
        </w:rPr>
      </w:pPr>
      <w:r>
        <w:rPr>
          <w:rFonts w:hint="default"/>
          <w:b w:val="0"/>
          <w:bCs w:val="0"/>
          <w:sz w:val="24"/>
          <w:szCs w:val="24"/>
          <w:lang w:val="es-MX"/>
        </w:rPr>
        <w:t xml:space="preserve">2. Observa la imagen y después contesta: </w:t>
      </w:r>
    </w:p>
    <w:p>
      <w:pPr>
        <w:jc w:val="both"/>
        <w:rPr>
          <w:rFonts w:hint="default"/>
          <w:b w:val="0"/>
          <w:bCs w:val="0"/>
          <w:sz w:val="24"/>
          <w:szCs w:val="24"/>
          <w:lang w:val="es-MX"/>
        </w:rPr>
      </w:pPr>
      <w:r>
        <w:rPr>
          <w:rFonts w:hint="default"/>
          <w:b w:val="0"/>
          <w:bCs w:val="0"/>
          <w:sz w:val="24"/>
          <w:szCs w:val="24"/>
          <w:lang w:val="es-MX"/>
        </w:rPr>
        <w:t xml:space="preserve">a. ¿Conoces alguna de las especies que se presentan en las imágenes? Descríbelas. ¿A qué clase de vertebrados pertenecen? </w:t>
      </w:r>
    </w:p>
    <w:p>
      <w:pPr>
        <w:jc w:val="both"/>
        <w:rPr>
          <w:rFonts w:hint="default"/>
          <w:b w:val="0"/>
          <w:bCs w:val="0"/>
          <w:sz w:val="24"/>
          <w:szCs w:val="24"/>
          <w:lang w:val="es-MX"/>
        </w:rPr>
      </w:pPr>
    </w:p>
    <w:p>
      <w:pPr>
        <w:numPr>
          <w:ilvl w:val="0"/>
          <w:numId w:val="2"/>
        </w:numPr>
        <w:ind w:left="0" w:leftChars="0" w:firstLine="0" w:firstLineChars="0"/>
        <w:jc w:val="both"/>
        <w:rPr>
          <w:rFonts w:hint="default"/>
          <w:b w:val="0"/>
          <w:bCs w:val="0"/>
          <w:sz w:val="24"/>
          <w:szCs w:val="24"/>
          <w:lang w:val="es-MX"/>
        </w:rPr>
      </w:pPr>
      <w:r>
        <w:rPr>
          <w:rFonts w:hint="default"/>
          <w:b w:val="0"/>
          <w:bCs w:val="0"/>
          <w:sz w:val="24"/>
          <w:szCs w:val="24"/>
          <w:lang w:val="es-MX"/>
        </w:rPr>
        <w:t xml:space="preserve">Si quisieras observar en su ambiente natural las especies que se muestran, ¿a dónde irías? </w:t>
      </w:r>
    </w:p>
    <w:p>
      <w:pPr>
        <w:numPr>
          <w:numId w:val="0"/>
        </w:numPr>
        <w:ind w:leftChars="0"/>
        <w:jc w:val="both"/>
        <w:rPr>
          <w:rFonts w:hint="default"/>
          <w:b w:val="0"/>
          <w:bCs w:val="0"/>
          <w:sz w:val="24"/>
          <w:szCs w:val="24"/>
          <w:lang w:val="es-MX"/>
        </w:rPr>
      </w:pPr>
    </w:p>
    <w:p>
      <w:pPr>
        <w:numPr>
          <w:numId w:val="0"/>
        </w:numPr>
        <w:ind w:leftChars="0"/>
        <w:jc w:val="both"/>
        <w:rPr>
          <w:rFonts w:hint="default"/>
          <w:b w:val="0"/>
          <w:bCs w:val="0"/>
          <w:sz w:val="24"/>
          <w:szCs w:val="24"/>
          <w:lang w:val="es-MX"/>
        </w:rPr>
      </w:pPr>
      <w:r>
        <w:rPr>
          <w:rFonts w:hint="default"/>
          <w:b w:val="0"/>
          <w:bCs w:val="0"/>
          <w:sz w:val="24"/>
          <w:szCs w:val="24"/>
          <w:lang w:val="es-MX"/>
        </w:rPr>
        <w:t>c. Ciertas regiones de Australia tienen condiciones similares a las del ambiente en el que habitan estas especies. ¿Por qué entonces no existen de manera natural en ellas?</w:t>
      </w:r>
    </w:p>
    <w:p>
      <w:pPr>
        <w:jc w:val="both"/>
        <w:rPr>
          <w:rFonts w:hint="default"/>
          <w:b w:val="0"/>
          <w:bCs w:val="0"/>
          <w:sz w:val="24"/>
          <w:szCs w:val="24"/>
          <w:lang w:val="es-MX"/>
        </w:rPr>
      </w:pPr>
    </w:p>
    <w:p>
      <w:pPr>
        <w:numPr>
          <w:numId w:val="0"/>
        </w:numPr>
        <w:ind w:leftChars="0"/>
        <w:jc w:val="both"/>
        <w:rPr>
          <w:rFonts w:hint="default"/>
          <w:b w:val="0"/>
          <w:bCs w:val="0"/>
          <w:sz w:val="24"/>
          <w:szCs w:val="24"/>
          <w:lang w:val="es-MX"/>
        </w:rPr>
      </w:pPr>
      <w:r>
        <w:rPr>
          <w:rFonts w:hint="default"/>
          <w:b w:val="0"/>
          <w:bCs w:val="0"/>
          <w:sz w:val="24"/>
          <w:szCs w:val="24"/>
          <w:lang w:val="es-MX"/>
        </w:rPr>
        <w:t xml:space="preserve">3. ¿Qué especies son más semejantes entre sí?, ¿a qué se debe esto? </w:t>
      </w:r>
    </w:p>
    <w:p>
      <w:pPr>
        <w:numPr>
          <w:numId w:val="0"/>
        </w:numPr>
        <w:ind w:leftChars="0"/>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bCs/>
          <w:sz w:val="28"/>
          <w:szCs w:val="28"/>
          <w:lang w:val="es-MX"/>
        </w:rPr>
      </w:pPr>
      <w:r>
        <w:rPr>
          <w:rFonts w:hint="default"/>
          <w:b/>
          <w:bCs/>
          <w:sz w:val="28"/>
          <w:szCs w:val="28"/>
          <w:lang w:val="es-MX"/>
        </w:rPr>
        <w:t>Tema 1</w:t>
      </w:r>
    </w:p>
    <w:p>
      <w:pPr>
        <w:jc w:val="both"/>
        <w:rPr>
          <w:rFonts w:hint="default"/>
          <w:b/>
          <w:bCs/>
          <w:sz w:val="28"/>
          <w:szCs w:val="28"/>
          <w:lang w:val="es-MX"/>
        </w:rPr>
      </w:pPr>
    </w:p>
    <w:p>
      <w:pPr>
        <w:jc w:val="both"/>
        <w:rPr>
          <w:rFonts w:hint="default"/>
          <w:b/>
          <w:bCs/>
          <w:sz w:val="32"/>
          <w:szCs w:val="32"/>
          <w:lang w:val="es-MX"/>
        </w:rPr>
      </w:pPr>
      <w:r>
        <w:rPr>
          <w:rFonts w:hint="default"/>
          <w:b/>
          <w:bCs/>
          <w:sz w:val="32"/>
          <w:szCs w:val="32"/>
          <w:lang w:val="es-MX"/>
        </w:rPr>
        <w:t>El origen de la biodiversidad</w:t>
      </w:r>
    </w:p>
    <w:p>
      <w:pPr>
        <w:jc w:val="both"/>
        <w:rPr>
          <w:rFonts w:hint="default"/>
          <w:b w:val="0"/>
          <w:bCs w:val="0"/>
          <w:sz w:val="24"/>
          <w:szCs w:val="24"/>
          <w:lang w:val="es-MX"/>
        </w:rPr>
      </w:pPr>
      <w:r>
        <w:rPr>
          <w:rFonts w:hint="default"/>
          <w:b w:val="0"/>
          <w:bCs w:val="0"/>
          <w:sz w:val="24"/>
          <w:szCs w:val="24"/>
          <w:lang w:val="es-MX"/>
        </w:rPr>
        <w:t xml:space="preserve"> </w:t>
      </w:r>
    </w:p>
    <w:p>
      <w:pPr>
        <w:jc w:val="both"/>
        <w:rPr>
          <w:rFonts w:hint="default"/>
          <w:b w:val="0"/>
          <w:bCs w:val="0"/>
          <w:sz w:val="24"/>
          <w:szCs w:val="24"/>
          <w:lang w:val="es-MX"/>
        </w:rPr>
      </w:pPr>
      <w:r>
        <w:rPr>
          <w:rFonts w:hint="default"/>
          <w:b w:val="0"/>
          <w:bCs w:val="0"/>
          <w:sz w:val="24"/>
          <w:szCs w:val="24"/>
          <w:lang w:val="es-MX"/>
        </w:rPr>
        <w:t xml:space="preserve">Las siguientes actividades te facilitarán la adquisición de los nuevos aprendizajes. </w:t>
      </w:r>
    </w:p>
    <w:p>
      <w:pPr>
        <w:jc w:val="both"/>
        <w:rPr>
          <w:rFonts w:hint="default"/>
          <w:b/>
          <w:bCs/>
          <w:sz w:val="24"/>
          <w:szCs w:val="24"/>
          <w:lang w:val="es-MX"/>
        </w:rPr>
      </w:pPr>
      <w:r>
        <w:rPr>
          <w:rFonts w:hint="default"/>
          <w:b/>
          <w:bCs/>
          <w:sz w:val="24"/>
          <w:szCs w:val="24"/>
          <w:lang w:val="es-MX"/>
        </w:rPr>
        <w:t>Investiga y responde (Tarea 2)</w:t>
      </w:r>
    </w:p>
    <w:p>
      <w:pPr>
        <w:jc w:val="both"/>
        <w:rPr>
          <w:rFonts w:hint="default"/>
          <w:b w:val="0"/>
          <w:bCs w:val="0"/>
          <w:sz w:val="24"/>
          <w:szCs w:val="24"/>
          <w:lang w:val="es-MX"/>
        </w:rPr>
      </w:pPr>
    </w:p>
    <w:p>
      <w:pPr>
        <w:numPr>
          <w:ilvl w:val="0"/>
          <w:numId w:val="3"/>
        </w:numPr>
        <w:jc w:val="both"/>
        <w:rPr>
          <w:rFonts w:hint="default"/>
          <w:b w:val="0"/>
          <w:bCs w:val="0"/>
          <w:sz w:val="24"/>
          <w:szCs w:val="24"/>
          <w:lang w:val="es-MX"/>
        </w:rPr>
      </w:pPr>
      <w:r>
        <w:rPr>
          <w:rFonts w:hint="default"/>
          <w:b w:val="0"/>
          <w:bCs w:val="0"/>
          <w:sz w:val="24"/>
          <w:szCs w:val="24"/>
          <w:lang w:val="es-MX"/>
        </w:rPr>
        <w:t xml:space="preserve">Las ilustraciones representan la organización de los continentes en dos momentos de la historia geológica del planeta, medida en millones de años (m. a.). </w:t>
      </w:r>
    </w:p>
    <w:p>
      <w:pPr>
        <w:numPr>
          <w:numId w:val="0"/>
        </w:numPr>
        <w:jc w:val="both"/>
        <w:rPr>
          <w:rFonts w:hint="default"/>
          <w:b w:val="0"/>
          <w:bCs w:val="0"/>
          <w:sz w:val="24"/>
          <w:szCs w:val="24"/>
          <w:lang w:val="es-MX"/>
        </w:rPr>
      </w:pPr>
      <w:r>
        <w:rPr>
          <w:rFonts w:hint="default"/>
          <w:b w:val="0"/>
          <w:bCs w:val="0"/>
          <w:sz w:val="24"/>
          <w:szCs w:val="24"/>
          <w:lang w:val="es-MX"/>
        </w:rPr>
        <w:t>Al respecto, contesta las preguntas que se proponen:</w:t>
      </w:r>
    </w:p>
    <w:p>
      <w:pPr>
        <w:numPr>
          <w:numId w:val="0"/>
        </w:numPr>
        <w:jc w:val="both"/>
        <w:rPr>
          <w:rFonts w:hint="default"/>
          <w:b w:val="0"/>
          <w:bCs w:val="0"/>
          <w:sz w:val="24"/>
          <w:szCs w:val="24"/>
          <w:lang w:val="es-MX"/>
        </w:rPr>
      </w:pPr>
    </w:p>
    <w:p>
      <w:pPr>
        <w:numPr>
          <w:numId w:val="0"/>
        </w:numPr>
        <w:jc w:val="both"/>
        <w:rPr>
          <w:rFonts w:hint="default"/>
          <w:b w:val="0"/>
          <w:bCs w:val="0"/>
          <w:sz w:val="24"/>
          <w:szCs w:val="24"/>
          <w:lang w:val="es-MX"/>
        </w:rPr>
      </w:pPr>
      <w:r>
        <w:rPr>
          <w:rFonts w:hint="default"/>
          <w:b w:val="0"/>
          <w:bCs w:val="0"/>
          <w:sz w:val="24"/>
          <w:szCs w:val="24"/>
          <w:lang w:val="es-MX"/>
        </w:rPr>
        <w:drawing>
          <wp:inline distT="0" distB="0" distL="114300" distR="114300">
            <wp:extent cx="5952490" cy="2047875"/>
            <wp:effectExtent l="0" t="0" r="10160" b="9525"/>
            <wp:docPr id="4" name="Imagen 4" desc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v1"/>
                    <pic:cNvPicPr>
                      <a:picLocks noChangeAspect="1"/>
                    </pic:cNvPicPr>
                  </pic:nvPicPr>
                  <pic:blipFill>
                    <a:blip r:embed="rId7"/>
                    <a:stretch>
                      <a:fillRect/>
                    </a:stretch>
                  </pic:blipFill>
                  <pic:spPr>
                    <a:xfrm>
                      <a:off x="0" y="0"/>
                      <a:ext cx="5952490" cy="2047875"/>
                    </a:xfrm>
                    <a:prstGeom prst="rect">
                      <a:avLst/>
                    </a:prstGeom>
                  </pic:spPr>
                </pic:pic>
              </a:graphicData>
            </a:graphic>
          </wp:inline>
        </w:drawing>
      </w:r>
    </w:p>
    <w:p>
      <w:pPr>
        <w:numPr>
          <w:ilvl w:val="0"/>
          <w:numId w:val="4"/>
        </w:numPr>
        <w:jc w:val="both"/>
        <w:rPr>
          <w:rFonts w:hint="default"/>
          <w:b w:val="0"/>
          <w:bCs w:val="0"/>
          <w:sz w:val="24"/>
          <w:szCs w:val="24"/>
          <w:lang w:val="es-MX"/>
        </w:rPr>
      </w:pPr>
      <w:r>
        <w:rPr>
          <w:rFonts w:hint="default"/>
          <w:b w:val="0"/>
          <w:bCs w:val="0"/>
          <w:sz w:val="24"/>
          <w:szCs w:val="24"/>
          <w:lang w:val="es-MX"/>
        </w:rPr>
        <w:t>Explica cómo se ha producido, y aún se produce, el movimiento de los continentes. Menciona algunas evidencias.</w:t>
      </w:r>
    </w:p>
    <w:p>
      <w:pPr>
        <w:jc w:val="both"/>
        <w:rPr>
          <w:rFonts w:hint="default"/>
          <w:b w:val="0"/>
          <w:bCs w:val="0"/>
          <w:sz w:val="24"/>
          <w:szCs w:val="24"/>
          <w:lang w:val="es-MX"/>
        </w:rPr>
      </w:pPr>
      <w:r>
        <w:rPr>
          <w:rFonts w:hint="default"/>
          <w:b w:val="0"/>
          <w:bCs w:val="0"/>
          <w:sz w:val="24"/>
          <w:szCs w:val="24"/>
          <w:lang w:val="es-MX"/>
        </w:rPr>
        <w:t>b. ¿Cómo piensas que las transformaciones que han sufrido los continentes a lo largo de millones de años han influido en la sobrevivencia y evolución de los organismos?</w:t>
      </w:r>
    </w:p>
    <w:p>
      <w:pPr>
        <w:jc w:val="both"/>
        <w:rPr>
          <w:rFonts w:hint="default"/>
          <w:b w:val="0"/>
          <w:bCs w:val="0"/>
          <w:sz w:val="24"/>
          <w:szCs w:val="24"/>
          <w:lang w:val="es-MX"/>
        </w:rPr>
      </w:pPr>
    </w:p>
    <w:p>
      <w:pPr>
        <w:numPr>
          <w:ilvl w:val="0"/>
          <w:numId w:val="3"/>
        </w:numPr>
        <w:ind w:left="0" w:leftChars="0" w:firstLine="0" w:firstLineChars="0"/>
        <w:jc w:val="both"/>
        <w:rPr>
          <w:rFonts w:hint="default"/>
          <w:b w:val="0"/>
          <w:bCs w:val="0"/>
          <w:sz w:val="24"/>
          <w:szCs w:val="24"/>
          <w:lang w:val="es-MX"/>
        </w:rPr>
      </w:pPr>
      <w:r>
        <w:rPr>
          <w:rFonts w:hint="default"/>
          <w:b w:val="0"/>
          <w:bCs w:val="0"/>
          <w:sz w:val="24"/>
          <w:szCs w:val="24"/>
          <w:lang w:val="es-MX"/>
        </w:rPr>
        <w:t>La caliza de la imagen adjunta es una piedra sedimentaria. Describe cómo se forma este tipo de rocas y deduce la manera en que esta pudo llegar a contener un fósil.</w:t>
      </w:r>
    </w:p>
    <w:p>
      <w:pPr>
        <w:numPr>
          <w:numId w:val="0"/>
        </w:numPr>
        <w:ind w:leftChars="0"/>
        <w:jc w:val="both"/>
        <w:rPr>
          <w:rFonts w:hint="default"/>
          <w:b w:val="0"/>
          <w:bCs w:val="0"/>
          <w:sz w:val="24"/>
          <w:szCs w:val="24"/>
          <w:lang w:val="es-MX"/>
        </w:rPr>
      </w:pPr>
    </w:p>
    <w:p>
      <w:pPr>
        <w:numPr>
          <w:numId w:val="0"/>
        </w:numPr>
        <w:jc w:val="both"/>
        <w:rPr>
          <w:rFonts w:hint="default"/>
          <w:b w:val="0"/>
          <w:bCs w:val="0"/>
          <w:sz w:val="24"/>
          <w:szCs w:val="24"/>
          <w:lang w:val="es-MX"/>
        </w:rPr>
      </w:pPr>
      <w:r>
        <w:rPr>
          <w:rFonts w:hint="default"/>
          <w:b w:val="0"/>
          <w:bCs w:val="0"/>
          <w:sz w:val="24"/>
          <w:szCs w:val="24"/>
          <w:lang w:val="es-MX"/>
        </w:rPr>
        <w:drawing>
          <wp:inline distT="0" distB="0" distL="114300" distR="114300">
            <wp:extent cx="1724025" cy="1596390"/>
            <wp:effectExtent l="0" t="0" r="9525" b="3810"/>
            <wp:docPr id="5" name="Imagen 5" desc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ev2"/>
                    <pic:cNvPicPr>
                      <a:picLocks noChangeAspect="1"/>
                    </pic:cNvPicPr>
                  </pic:nvPicPr>
                  <pic:blipFill>
                    <a:blip r:embed="rId8"/>
                    <a:stretch>
                      <a:fillRect/>
                    </a:stretch>
                  </pic:blipFill>
                  <pic:spPr>
                    <a:xfrm>
                      <a:off x="0" y="0"/>
                      <a:ext cx="1724025" cy="1596390"/>
                    </a:xfrm>
                    <a:prstGeom prst="rect">
                      <a:avLst/>
                    </a:prstGeom>
                  </pic:spPr>
                </pic:pic>
              </a:graphicData>
            </a:graphic>
          </wp:inline>
        </w:drawing>
      </w:r>
    </w:p>
    <w:p>
      <w:pPr>
        <w:jc w:val="both"/>
        <w:rPr>
          <w:rFonts w:hint="default"/>
          <w:b w:val="0"/>
          <w:bCs w:val="0"/>
          <w:sz w:val="24"/>
          <w:szCs w:val="24"/>
          <w:lang w:val="es-MX"/>
        </w:rPr>
      </w:pPr>
      <w:r>
        <w:rPr>
          <w:rFonts w:hint="default"/>
          <w:b w:val="0"/>
          <w:bCs w:val="0"/>
          <w:sz w:val="24"/>
          <w:szCs w:val="24"/>
          <w:lang w:val="es-MX"/>
        </w:rPr>
        <w:t>3. De los seres vivos y ambientes presentes en tu región, ¿cuáles son tus favoritos?, ¿por qué?</w:t>
      </w: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bCs/>
          <w:sz w:val="32"/>
          <w:szCs w:val="32"/>
          <w:lang w:val="es-MX"/>
        </w:rPr>
      </w:pPr>
    </w:p>
    <w:p>
      <w:pPr>
        <w:jc w:val="both"/>
        <w:rPr>
          <w:rFonts w:hint="default"/>
          <w:b/>
          <w:bCs/>
          <w:sz w:val="32"/>
          <w:szCs w:val="32"/>
          <w:lang w:val="es-MX"/>
        </w:rPr>
      </w:pPr>
    </w:p>
    <w:p>
      <w:pPr>
        <w:jc w:val="both"/>
        <w:rPr>
          <w:rFonts w:hint="default"/>
          <w:b/>
          <w:bCs/>
          <w:sz w:val="32"/>
          <w:szCs w:val="32"/>
          <w:lang w:val="es-MX"/>
        </w:rPr>
      </w:pPr>
    </w:p>
    <w:p>
      <w:pPr>
        <w:jc w:val="both"/>
        <w:rPr>
          <w:rFonts w:hint="default"/>
          <w:b/>
          <w:bCs/>
          <w:sz w:val="32"/>
          <w:szCs w:val="32"/>
          <w:lang w:val="es-MX"/>
        </w:rPr>
      </w:pPr>
    </w:p>
    <w:p>
      <w:pPr>
        <w:jc w:val="both"/>
        <w:rPr>
          <w:rFonts w:hint="default"/>
          <w:b/>
          <w:bCs/>
          <w:sz w:val="32"/>
          <w:szCs w:val="32"/>
          <w:lang w:val="es-MX"/>
        </w:rPr>
      </w:pPr>
    </w:p>
    <w:p>
      <w:pPr>
        <w:jc w:val="both"/>
        <w:rPr>
          <w:rFonts w:hint="default"/>
          <w:b/>
          <w:bCs/>
          <w:sz w:val="32"/>
          <w:szCs w:val="32"/>
          <w:lang w:val="es-MX"/>
        </w:rPr>
      </w:pPr>
      <w:r>
        <w:rPr>
          <w:rFonts w:hint="default"/>
          <w:b/>
          <w:bCs/>
          <w:sz w:val="32"/>
          <w:szCs w:val="32"/>
          <w:lang w:val="es-MX"/>
        </w:rPr>
        <w:t>¿Por qué hay tantas especies de organismos?</w:t>
      </w:r>
    </w:p>
    <w:p>
      <w:pPr>
        <w:jc w:val="both"/>
        <w:rPr>
          <w:rFonts w:hint="default"/>
          <w:b/>
          <w:bCs/>
          <w:sz w:val="32"/>
          <w:szCs w:val="32"/>
          <w:lang w:val="es-MX"/>
        </w:rPr>
      </w:pPr>
    </w:p>
    <w:p>
      <w:pPr>
        <w:jc w:val="both"/>
        <w:rPr>
          <w:rFonts w:hint="default"/>
          <w:b w:val="0"/>
          <w:bCs w:val="0"/>
          <w:sz w:val="24"/>
          <w:szCs w:val="24"/>
          <w:lang w:val="es-MX"/>
        </w:rPr>
      </w:pPr>
      <w:r>
        <w:rPr>
          <w:rFonts w:hint="default"/>
          <w:b w:val="0"/>
          <w:bCs w:val="0"/>
          <w:sz w:val="24"/>
          <w:szCs w:val="24"/>
          <w:lang w:val="es-MX"/>
        </w:rPr>
        <w:t xml:space="preserve">En términos generales, una </w:t>
      </w:r>
      <w:r>
        <w:rPr>
          <w:rFonts w:hint="default"/>
          <w:b/>
          <w:bCs/>
          <w:sz w:val="24"/>
          <w:szCs w:val="24"/>
          <w:lang w:val="es-MX"/>
        </w:rPr>
        <w:t>especie biológica</w:t>
      </w:r>
      <w:r>
        <w:rPr>
          <w:rFonts w:hint="default"/>
          <w:b w:val="0"/>
          <w:bCs w:val="0"/>
          <w:sz w:val="24"/>
          <w:szCs w:val="24"/>
          <w:lang w:val="es-MX"/>
        </w:rPr>
        <w:t xml:space="preserve"> es un grupo de individuos que pueden cruzarse entre sí y dejar </w:t>
      </w:r>
      <w:r>
        <w:rPr>
          <w:rFonts w:hint="default"/>
          <w:b/>
          <w:bCs/>
          <w:sz w:val="24"/>
          <w:szCs w:val="24"/>
          <w:lang w:val="es-MX"/>
        </w:rPr>
        <w:t>descendencia fértil</w:t>
      </w:r>
      <w:r>
        <w:rPr>
          <w:rFonts w:hint="default"/>
          <w:b w:val="0"/>
          <w:bCs w:val="0"/>
          <w:sz w:val="24"/>
          <w:szCs w:val="24"/>
          <w:lang w:val="es-MX"/>
        </w:rPr>
        <w:t xml:space="preserve">. Durante el desarrollo de esta unidad podrás aumentar tu comprensión de este concepto tan importante. </w:t>
      </w:r>
    </w:p>
    <w:p>
      <w:pPr>
        <w:jc w:val="both"/>
        <w:rPr>
          <w:rFonts w:hint="default"/>
          <w:b w:val="0"/>
          <w:bCs w:val="0"/>
          <w:sz w:val="24"/>
          <w:szCs w:val="24"/>
          <w:lang w:val="es-MX"/>
        </w:rPr>
      </w:pPr>
    </w:p>
    <w:p>
      <w:pPr>
        <w:jc w:val="both"/>
        <w:rPr>
          <w:rFonts w:hint="default"/>
          <w:b w:val="0"/>
          <w:bCs w:val="0"/>
          <w:sz w:val="24"/>
          <w:szCs w:val="24"/>
          <w:lang w:val="es-MX"/>
        </w:rPr>
      </w:pPr>
      <w:r>
        <w:rPr>
          <w:rFonts w:hint="default"/>
          <w:b w:val="0"/>
          <w:bCs w:val="0"/>
          <w:sz w:val="24"/>
          <w:szCs w:val="24"/>
          <w:lang w:val="es-MX"/>
        </w:rPr>
        <w:drawing>
          <wp:inline distT="0" distB="0" distL="114300" distR="114300">
            <wp:extent cx="4523740" cy="5276215"/>
            <wp:effectExtent l="0" t="0" r="10160" b="635"/>
            <wp:docPr id="6" name="Imagen 6" descr="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v4"/>
                    <pic:cNvPicPr>
                      <a:picLocks noChangeAspect="1"/>
                    </pic:cNvPicPr>
                  </pic:nvPicPr>
                  <pic:blipFill>
                    <a:blip r:embed="rId9"/>
                    <a:stretch>
                      <a:fillRect/>
                    </a:stretch>
                  </pic:blipFill>
                  <pic:spPr>
                    <a:xfrm>
                      <a:off x="0" y="0"/>
                      <a:ext cx="4523740" cy="5276215"/>
                    </a:xfrm>
                    <a:prstGeom prst="rect">
                      <a:avLst/>
                    </a:prstGeom>
                  </pic:spPr>
                </pic:pic>
              </a:graphicData>
            </a:graphic>
          </wp:inline>
        </w:drawing>
      </w:r>
    </w:p>
    <w:p>
      <w:pPr>
        <w:jc w:val="both"/>
        <w:rPr>
          <w:rFonts w:hint="default"/>
          <w:b w:val="0"/>
          <w:bCs w:val="0"/>
          <w:sz w:val="24"/>
          <w:szCs w:val="24"/>
          <w:lang w:val="es-MX"/>
        </w:rPr>
      </w:pPr>
    </w:p>
    <w:p>
      <w:pPr>
        <w:jc w:val="both"/>
        <w:rPr>
          <w:rFonts w:hint="default"/>
          <w:b/>
          <w:bCs/>
          <w:sz w:val="24"/>
          <w:szCs w:val="24"/>
          <w:lang w:val="es-MX"/>
        </w:rPr>
      </w:pPr>
      <w:r>
        <w:rPr>
          <w:rFonts w:hint="default"/>
          <w:b/>
          <w:bCs/>
          <w:sz w:val="24"/>
          <w:szCs w:val="24"/>
          <w:lang w:val="es-MX"/>
        </w:rPr>
        <w:t>Responde en tu cuaderno (Tarea 3)</w:t>
      </w:r>
    </w:p>
    <w:p>
      <w:pPr>
        <w:numPr>
          <w:ilvl w:val="0"/>
          <w:numId w:val="5"/>
        </w:numPr>
        <w:jc w:val="both"/>
        <w:rPr>
          <w:rFonts w:hint="default"/>
          <w:b w:val="0"/>
          <w:bCs w:val="0"/>
          <w:sz w:val="24"/>
          <w:szCs w:val="24"/>
          <w:lang w:val="es-MX"/>
        </w:rPr>
      </w:pPr>
      <w:r>
        <w:rPr>
          <w:rFonts w:hint="default"/>
          <w:b w:val="0"/>
          <w:bCs w:val="0"/>
          <w:sz w:val="24"/>
          <w:szCs w:val="24"/>
          <w:lang w:val="es-MX"/>
        </w:rPr>
        <w:t xml:space="preserve">Define qué es una especie biológica. </w:t>
      </w:r>
    </w:p>
    <w:p>
      <w:pPr>
        <w:numPr>
          <w:ilvl w:val="0"/>
          <w:numId w:val="5"/>
        </w:numPr>
        <w:ind w:left="0" w:leftChars="0" w:firstLine="0" w:firstLineChars="0"/>
        <w:jc w:val="both"/>
        <w:rPr>
          <w:rFonts w:hint="default"/>
          <w:b w:val="0"/>
          <w:bCs w:val="0"/>
          <w:sz w:val="24"/>
          <w:szCs w:val="24"/>
          <w:lang w:val="es-MX"/>
        </w:rPr>
      </w:pPr>
      <w:r>
        <w:rPr>
          <w:rFonts w:hint="default"/>
          <w:b w:val="0"/>
          <w:bCs w:val="0"/>
          <w:sz w:val="24"/>
          <w:szCs w:val="24"/>
          <w:lang w:val="es-MX"/>
        </w:rPr>
        <w:t xml:space="preserve">Explica cómo se originaron tantas especies diferentes de insectos. </w:t>
      </w:r>
    </w:p>
    <w:p>
      <w:pPr>
        <w:numPr>
          <w:ilvl w:val="0"/>
          <w:numId w:val="5"/>
        </w:numPr>
        <w:ind w:left="0" w:leftChars="0" w:firstLine="0" w:firstLineChars="0"/>
        <w:jc w:val="both"/>
        <w:rPr>
          <w:rFonts w:hint="default"/>
          <w:b w:val="0"/>
          <w:bCs w:val="0"/>
          <w:sz w:val="24"/>
          <w:szCs w:val="24"/>
          <w:lang w:val="es-MX"/>
        </w:rPr>
      </w:pPr>
      <w:r>
        <w:rPr>
          <w:rFonts w:hint="default"/>
          <w:b w:val="0"/>
          <w:bCs w:val="0"/>
          <w:sz w:val="24"/>
          <w:szCs w:val="24"/>
          <w:lang w:val="es-MX"/>
        </w:rPr>
        <w:t>¿Las especies cambian en el tiempo o permanecen siempre iguales? Fundamenta y comenta con un compañero.</w:t>
      </w:r>
    </w:p>
    <w:p>
      <w:pPr>
        <w:numPr>
          <w:ilvl w:val="0"/>
          <w:numId w:val="5"/>
        </w:numPr>
        <w:ind w:left="0" w:leftChars="0" w:firstLine="0" w:firstLineChars="0"/>
        <w:jc w:val="both"/>
        <w:rPr>
          <w:rFonts w:hint="default"/>
          <w:b w:val="0"/>
          <w:bCs w:val="0"/>
          <w:sz w:val="24"/>
          <w:szCs w:val="24"/>
          <w:lang w:val="es-MX"/>
        </w:rPr>
      </w:pPr>
      <w:r>
        <w:rPr>
          <w:rFonts w:hint="default"/>
          <w:b w:val="0"/>
          <w:bCs w:val="0"/>
          <w:sz w:val="24"/>
          <w:szCs w:val="24"/>
          <w:lang w:val="es-MX"/>
        </w:rPr>
        <w:t xml:space="preserve">¿Han dejado de existir especies? Explica cómo sucede. </w:t>
      </w:r>
    </w:p>
    <w:p>
      <w:pPr>
        <w:numPr>
          <w:numId w:val="0"/>
        </w:numPr>
        <w:ind w:leftChars="0"/>
        <w:jc w:val="both"/>
        <w:rPr>
          <w:rFonts w:hint="default"/>
          <w:b w:val="0"/>
          <w:bCs w:val="0"/>
          <w:sz w:val="24"/>
          <w:szCs w:val="24"/>
          <w:lang w:val="es-MX"/>
        </w:rPr>
      </w:pPr>
      <w:r>
        <w:rPr>
          <w:rFonts w:hint="default"/>
          <w:b w:val="0"/>
          <w:bCs w:val="0"/>
          <w:sz w:val="24"/>
          <w:szCs w:val="24"/>
          <w:lang w:val="es-MX"/>
        </w:rPr>
        <w:t>5. Infiere por qué algunas especies de insectos son parecidas a otras.</w:t>
      </w: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val="0"/>
          <w:bCs w:val="0"/>
          <w:sz w:val="24"/>
          <w:szCs w:val="24"/>
          <w:lang w:val="es-MX"/>
        </w:rPr>
      </w:pPr>
    </w:p>
    <w:p>
      <w:pPr>
        <w:jc w:val="both"/>
        <w:rPr>
          <w:rFonts w:hint="default"/>
          <w:b/>
          <w:bCs/>
          <w:sz w:val="32"/>
          <w:szCs w:val="32"/>
          <w:lang w:val="es-MX"/>
        </w:rPr>
      </w:pPr>
      <w:r>
        <w:rPr>
          <w:rFonts w:hint="default"/>
          <w:b/>
          <w:bCs/>
          <w:sz w:val="32"/>
          <w:szCs w:val="32"/>
          <w:lang w:val="es-MX"/>
        </w:rPr>
        <w:t xml:space="preserve">¿Qué es la biodiversidad?  </w:t>
      </w:r>
    </w:p>
    <w:p>
      <w:pPr>
        <w:jc w:val="both"/>
        <w:rPr>
          <w:rFonts w:hint="default"/>
          <w:b w:val="0"/>
          <w:bCs w:val="0"/>
          <w:sz w:val="24"/>
          <w:szCs w:val="24"/>
          <w:lang w:val="es-MX"/>
        </w:rPr>
      </w:pPr>
    </w:p>
    <w:p>
      <w:pPr>
        <w:jc w:val="both"/>
        <w:rPr>
          <w:rFonts w:hint="default"/>
          <w:b w:val="0"/>
          <w:bCs w:val="0"/>
          <w:sz w:val="24"/>
          <w:szCs w:val="24"/>
          <w:lang w:val="es-MX"/>
        </w:rPr>
      </w:pPr>
      <w:r>
        <w:rPr>
          <w:rFonts w:hint="default"/>
          <w:b w:val="0"/>
          <w:bCs w:val="0"/>
          <w:sz w:val="24"/>
          <w:szCs w:val="24"/>
          <w:lang w:val="es-MX"/>
        </w:rPr>
        <w:t>Inicialmente, el término “biodiversidad” o “diversidad biológica” solo hacía referencia al número de especies presentes en un área geográfica. Pero hoy es un concepto más complejo que abarca a la diversidad genética, de especies y de ecosistemas, como se representa en el siguiente esquema:</w:t>
      </w:r>
    </w:p>
    <w:p>
      <w:pPr>
        <w:jc w:val="both"/>
      </w:pPr>
      <w:r>
        <w:drawing>
          <wp:inline distT="0" distB="0" distL="114300" distR="114300">
            <wp:extent cx="6134735" cy="5327650"/>
            <wp:effectExtent l="0" t="0" r="18415" b="6350"/>
            <wp:docPr id="7" name="Marcador de posición de contenido 3" descr="bi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cador de posición de contenido 3" descr="bio23"/>
                    <pic:cNvPicPr>
                      <a:picLocks noChangeAspect="1"/>
                    </pic:cNvPicPr>
                  </pic:nvPicPr>
                  <pic:blipFill>
                    <a:blip r:embed="rId10"/>
                    <a:stretch>
                      <a:fillRect/>
                    </a:stretch>
                  </pic:blipFill>
                  <pic:spPr>
                    <a:xfrm>
                      <a:off x="0" y="0"/>
                      <a:ext cx="6134735" cy="5327650"/>
                    </a:xfrm>
                    <a:prstGeom prst="rect">
                      <a:avLst/>
                    </a:prstGeom>
                  </pic:spPr>
                </pic:pic>
              </a:graphicData>
            </a:graphic>
          </wp:inline>
        </w:drawing>
      </w:r>
    </w:p>
    <w:p>
      <w:pPr>
        <w:jc w:val="both"/>
        <w:rPr>
          <w:rFonts w:hint="default"/>
          <w:lang w:val="es-MX"/>
        </w:rPr>
      </w:pPr>
    </w:p>
    <w:p>
      <w:pPr>
        <w:jc w:val="both"/>
        <w:rPr>
          <w:rFonts w:hint="default"/>
          <w:b/>
          <w:bCs/>
          <w:sz w:val="28"/>
          <w:szCs w:val="28"/>
          <w:lang w:val="es-MX"/>
        </w:rPr>
      </w:pPr>
      <w:r>
        <w:rPr>
          <w:rFonts w:hint="default"/>
          <w:b/>
          <w:bCs/>
          <w:sz w:val="28"/>
          <w:szCs w:val="28"/>
          <w:lang w:val="es-MX"/>
        </w:rPr>
        <w:t xml:space="preserve">Explicaciones para el origen de la biodiversidad </w:t>
      </w:r>
    </w:p>
    <w:p>
      <w:pPr>
        <w:jc w:val="both"/>
        <w:rPr>
          <w:rFonts w:hint="default"/>
          <w:sz w:val="24"/>
          <w:szCs w:val="24"/>
          <w:lang w:val="es-MX"/>
        </w:rPr>
      </w:pPr>
    </w:p>
    <w:p>
      <w:pPr>
        <w:jc w:val="both"/>
        <w:rPr>
          <w:rFonts w:hint="default"/>
          <w:sz w:val="24"/>
          <w:szCs w:val="24"/>
          <w:lang w:val="es-MX"/>
        </w:rPr>
      </w:pPr>
      <w:r>
        <w:rPr>
          <w:rFonts w:hint="default"/>
          <w:sz w:val="24"/>
          <w:szCs w:val="24"/>
          <w:lang w:val="es-MX"/>
        </w:rPr>
        <w:t xml:space="preserve">Al observar un fenómeno natural, el ser humano suele buscar una explicación. </w:t>
      </w:r>
    </w:p>
    <w:p>
      <w:pPr>
        <w:jc w:val="both"/>
        <w:rPr>
          <w:rFonts w:hint="default"/>
          <w:sz w:val="24"/>
          <w:szCs w:val="24"/>
          <w:lang w:val="es-MX"/>
        </w:rPr>
      </w:pPr>
      <w:r>
        <w:rPr>
          <w:rFonts w:hint="default"/>
          <w:sz w:val="24"/>
          <w:szCs w:val="24"/>
          <w:lang w:val="es-MX"/>
        </w:rPr>
        <w:t>Entonces, ante la contemplación de la biodiversidad podemos preguntarnos, ¿cómo se originaron tantas especies diferentes?.</w:t>
      </w:r>
    </w:p>
    <w:p>
      <w:pPr>
        <w:jc w:val="both"/>
        <w:rPr>
          <w:rFonts w:hint="default"/>
          <w:lang w:val="es-MX"/>
        </w:rPr>
      </w:pPr>
    </w:p>
    <w:p>
      <w:pPr>
        <w:jc w:val="both"/>
        <w:rPr>
          <w:rFonts w:hint="default"/>
          <w:b/>
          <w:bCs/>
          <w:sz w:val="28"/>
          <w:szCs w:val="28"/>
          <w:lang w:val="es-MX"/>
        </w:rPr>
      </w:pPr>
      <w:r>
        <w:rPr>
          <w:rFonts w:hint="default"/>
          <w:b/>
          <w:bCs/>
          <w:sz w:val="28"/>
          <w:szCs w:val="28"/>
          <w:lang w:val="es-MX"/>
        </w:rPr>
        <w:t xml:space="preserve">Las explicaciones no científicas </w:t>
      </w:r>
    </w:p>
    <w:p>
      <w:pPr>
        <w:jc w:val="both"/>
        <w:rPr>
          <w:rFonts w:hint="default"/>
          <w:lang w:val="es-MX"/>
        </w:rPr>
      </w:pPr>
    </w:p>
    <w:p>
      <w:pPr>
        <w:jc w:val="both"/>
        <w:rPr>
          <w:rFonts w:hint="default"/>
          <w:b/>
          <w:bCs/>
          <w:sz w:val="24"/>
          <w:szCs w:val="24"/>
          <w:lang w:val="es-MX"/>
        </w:rPr>
      </w:pPr>
      <w:r>
        <w:rPr>
          <w:rFonts w:hint="default"/>
          <w:sz w:val="24"/>
          <w:szCs w:val="24"/>
          <w:lang w:val="es-MX"/>
        </w:rPr>
        <w:t xml:space="preserve">Una explicación no científica estará limitada e influenciada fuertemente por las creencias y conocimientos previos que se puedan tener. Por eso, las primeras respuestas sobre el origen y la diversidad de los seres vivos estuvieron inspiradas en textos religiosos o en pensamientos mágicos. Postura conocida como </w:t>
      </w:r>
      <w:r>
        <w:rPr>
          <w:rFonts w:hint="default"/>
          <w:b/>
          <w:bCs/>
          <w:sz w:val="24"/>
          <w:szCs w:val="24"/>
          <w:lang w:val="es-MX"/>
        </w:rPr>
        <w:t xml:space="preserve">creacionismo. </w:t>
      </w:r>
    </w:p>
    <w:p>
      <w:pPr>
        <w:jc w:val="both"/>
        <w:rPr>
          <w:rFonts w:hint="default"/>
          <w:b/>
          <w:bCs/>
          <w:lang w:val="es-MX"/>
        </w:rPr>
      </w:pPr>
      <w:r>
        <w:rPr>
          <w:sz w:val="20"/>
        </w:rPr>
        <mc:AlternateContent>
          <mc:Choice Requires="wps">
            <w:drawing>
              <wp:anchor distT="0" distB="0" distL="114300" distR="114300" simplePos="0" relativeHeight="251707392" behindDoc="0" locked="0" layoutInCell="1" allowOverlap="1">
                <wp:simplePos x="0" y="0"/>
                <wp:positionH relativeFrom="column">
                  <wp:posOffset>-70485</wp:posOffset>
                </wp:positionH>
                <wp:positionV relativeFrom="paragraph">
                  <wp:posOffset>121920</wp:posOffset>
                </wp:positionV>
                <wp:extent cx="6523990" cy="953135"/>
                <wp:effectExtent l="13970" t="14605" r="15240" b="22860"/>
                <wp:wrapNone/>
                <wp:docPr id="8" name="Cuadro de texto 8"/>
                <wp:cNvGraphicFramePr/>
                <a:graphic xmlns:a="http://schemas.openxmlformats.org/drawingml/2006/main">
                  <a:graphicData uri="http://schemas.microsoft.com/office/word/2010/wordprocessingShape">
                    <wps:wsp>
                      <wps:cNvSpPr txBox="1"/>
                      <wps:spPr>
                        <a:xfrm>
                          <a:off x="470535" y="8833485"/>
                          <a:ext cx="6523990" cy="953135"/>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 w:val="24"/>
                                <w:szCs w:val="24"/>
                              </w:rPr>
                            </w:pPr>
                            <w:r>
                              <w:rPr>
                                <w:rFonts w:hint="default"/>
                                <w:sz w:val="24"/>
                                <w:szCs w:val="24"/>
                              </w:rPr>
                              <w:t>En las culturas de los pueblos originarios existen entidades a las que les adjudican la creación de la Tierra y de los seres vivos.</w:t>
                            </w:r>
                          </w:p>
                          <w:p>
                            <w:pPr>
                              <w:jc w:val="both"/>
                              <w:rPr>
                                <w:sz w:val="24"/>
                                <w:szCs w:val="24"/>
                                <w:lang w:val="es-MX"/>
                              </w:rPr>
                            </w:pPr>
                            <w:r>
                              <w:rPr>
                                <w:rFonts w:hint="default"/>
                                <w:sz w:val="24"/>
                                <w:szCs w:val="24"/>
                              </w:rPr>
                              <w:t xml:space="preserve"> Por ejemplo, para los aimaras es la Pachamama o Madre Tierra; para los mapuches, Ngenechén fue su creador, y para los kawéskar fue Xolas el creador de todo</w:t>
                            </w:r>
                            <w:r>
                              <w:rPr>
                                <w:rFonts w:hint="default"/>
                                <w:sz w:val="24"/>
                                <w:szCs w:val="24"/>
                                <w:lang w:val="es-MX"/>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9.6pt;height:75.05pt;width:513.7pt;z-index:251707392;mso-width-relative:page;mso-height-relative:page;" fillcolor="#FFFFFF [3201]" filled="t" stroked="t" coordsize="21600,21600" o:gfxdata="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rY&#10;JVLVAAAACgEAAA8AAAAAAAAAAQAgAAAAIgAAAGRycy9kb3ducmV2LnhtbFBLAQIUABQAAAAIAIdO&#10;4kDegr6rXwIAAMIEAAAOAAAAAAAAAAEAIAAAACQBAABkcnMvZTJvRG9jLnhtbFBLBQYAAAAABgAG&#10;AFkBAAD1BQAAAAA=&#10;">
                <v:fill on="t" focussize="0,0"/>
                <v:stroke weight="2.25pt" color="#41719C [3204]" joinstyle="round" dashstyle="1 1"/>
                <v:imagedata o:title=""/>
                <o:lock v:ext="edit" aspectratio="f"/>
                <v:textbox>
                  <w:txbxContent>
                    <w:p>
                      <w:pPr>
                        <w:jc w:val="both"/>
                        <w:rPr>
                          <w:rFonts w:hint="default"/>
                          <w:sz w:val="24"/>
                          <w:szCs w:val="24"/>
                        </w:rPr>
                      </w:pPr>
                      <w:r>
                        <w:rPr>
                          <w:rFonts w:hint="default"/>
                          <w:sz w:val="24"/>
                          <w:szCs w:val="24"/>
                        </w:rPr>
                        <w:t>En las culturas de los pueblos originarios existen entidades a las que les adjudican la creación de la Tierra y de los seres vivos.</w:t>
                      </w:r>
                    </w:p>
                    <w:p>
                      <w:pPr>
                        <w:jc w:val="both"/>
                        <w:rPr>
                          <w:sz w:val="24"/>
                          <w:szCs w:val="24"/>
                          <w:lang w:val="es-MX"/>
                        </w:rPr>
                      </w:pPr>
                      <w:r>
                        <w:rPr>
                          <w:rFonts w:hint="default"/>
                          <w:sz w:val="24"/>
                          <w:szCs w:val="24"/>
                        </w:rPr>
                        <w:t xml:space="preserve"> Por ejemplo, para los aimaras es la Pachamama o Madre Tierra; para los mapuches, Ngenechén fue su creador, y para los kawéskar fue Xolas el creador de todo</w:t>
                      </w:r>
                      <w:r>
                        <w:rPr>
                          <w:rFonts w:hint="default"/>
                          <w:sz w:val="24"/>
                          <w:szCs w:val="24"/>
                          <w:lang w:val="es-MX"/>
                        </w:rPr>
                        <w:t>.</w:t>
                      </w:r>
                    </w:p>
                  </w:txbxContent>
                </v:textbox>
              </v:shape>
            </w:pict>
          </mc:Fallback>
        </mc:AlternateContent>
      </w: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sz w:val="28"/>
          <w:szCs w:val="28"/>
          <w:lang w:val="es-MX"/>
        </w:rPr>
      </w:pPr>
      <w:r>
        <w:rPr>
          <w:sz w:val="24"/>
        </w:rPr>
        <mc:AlternateContent>
          <mc:Choice Requires="wps">
            <w:drawing>
              <wp:anchor distT="0" distB="0" distL="114300" distR="114300" simplePos="0" relativeHeight="251709440" behindDoc="0" locked="0" layoutInCell="1" allowOverlap="1">
                <wp:simplePos x="0" y="0"/>
                <wp:positionH relativeFrom="column">
                  <wp:posOffset>4785360</wp:posOffset>
                </wp:positionH>
                <wp:positionV relativeFrom="paragraph">
                  <wp:posOffset>-34290</wp:posOffset>
                </wp:positionV>
                <wp:extent cx="1809115" cy="2847340"/>
                <wp:effectExtent l="0" t="0" r="635" b="10160"/>
                <wp:wrapNone/>
                <wp:docPr id="13" name="Cuadro de texto 13"/>
                <wp:cNvGraphicFramePr/>
                <a:graphic xmlns:a="http://schemas.openxmlformats.org/drawingml/2006/main">
                  <a:graphicData uri="http://schemas.microsoft.com/office/word/2010/wordprocessingShape">
                    <wps:wsp>
                      <wps:cNvSpPr txBox="1"/>
                      <wps:spPr>
                        <a:xfrm>
                          <a:off x="4985385" y="698500"/>
                          <a:ext cx="1809115" cy="284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b/>
                                <w:bCs/>
                                <w:lang w:val="es-MX"/>
                              </w:rPr>
                              <w:drawing>
                                <wp:inline distT="0" distB="0" distL="114300" distR="114300">
                                  <wp:extent cx="1164590" cy="3229610"/>
                                  <wp:effectExtent l="0" t="0" r="16510" b="8890"/>
                                  <wp:docPr id="9" name="Imagen 9" descr="e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v5"/>
                                          <pic:cNvPicPr>
                                            <a:picLocks noChangeAspect="1"/>
                                          </pic:cNvPicPr>
                                        </pic:nvPicPr>
                                        <pic:blipFill>
                                          <a:blip r:embed="rId11"/>
                                          <a:stretch>
                                            <a:fillRect/>
                                          </a:stretch>
                                        </pic:blipFill>
                                        <pic:spPr>
                                          <a:xfrm>
                                            <a:off x="0" y="0"/>
                                            <a:ext cx="1164590" cy="3229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8pt;margin-top:-2.7pt;height:224.2pt;width:142.45pt;z-index:251709440;mso-width-relative:page;mso-height-relative:page;" fillcolor="#FFFFFF [3201]" filled="t" stroked="f" coordsize="21600,21600" o:gfxdata="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GsUX1gAAAAsBAAAPAAAAAAAAAAEAIAAAACIAAABkcnMvZG93bnJldi54&#10;bWxQSwECFAAUAAAACACHTuJAATSTbzUCAABVBAAADgAAAAAAAAABACAAAAAlAQAAZHJzL2Uyb0Rv&#10;Yy54bWxQSwUGAAAAAAYABgBZAQAAzAUAAAAA&#10;">
                <v:fill on="t" focussize="0,0"/>
                <v:stroke on="f" weight="0.5pt"/>
                <v:imagedata o:title=""/>
                <o:lock v:ext="edit" aspectratio="f"/>
                <v:textbox>
                  <w:txbxContent>
                    <w:p>
                      <w:r>
                        <w:rPr>
                          <w:rFonts w:hint="default"/>
                          <w:b/>
                          <w:bCs/>
                          <w:lang w:val="es-MX"/>
                        </w:rPr>
                        <w:drawing>
                          <wp:inline distT="0" distB="0" distL="114300" distR="114300">
                            <wp:extent cx="1164590" cy="3229610"/>
                            <wp:effectExtent l="0" t="0" r="16510" b="8890"/>
                            <wp:docPr id="9" name="Imagen 9" descr="e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v5"/>
                                    <pic:cNvPicPr>
                                      <a:picLocks noChangeAspect="1"/>
                                    </pic:cNvPicPr>
                                  </pic:nvPicPr>
                                  <pic:blipFill>
                                    <a:blip r:embed="rId11"/>
                                    <a:stretch>
                                      <a:fillRect/>
                                    </a:stretch>
                                  </pic:blipFill>
                                  <pic:spPr>
                                    <a:xfrm>
                                      <a:off x="0" y="0"/>
                                      <a:ext cx="1164590" cy="3229610"/>
                                    </a:xfrm>
                                    <a:prstGeom prst="rect">
                                      <a:avLst/>
                                    </a:prstGeom>
                                  </pic:spPr>
                                </pic:pic>
                              </a:graphicData>
                            </a:graphic>
                          </wp:inline>
                        </w:drawing>
                      </w:r>
                    </w:p>
                  </w:txbxContent>
                </v:textbox>
              </v:shape>
            </w:pict>
          </mc:Fallback>
        </mc:AlternateContent>
      </w:r>
      <w:r>
        <w:rPr>
          <w:rFonts w:hint="default"/>
          <w:b/>
          <w:bCs/>
          <w:sz w:val="28"/>
          <w:szCs w:val="28"/>
          <w:lang w:val="es-MX"/>
        </w:rPr>
        <w:t xml:space="preserve">El camino hacia una explicación científica </w:t>
      </w:r>
    </w:p>
    <w:p>
      <w:pPr>
        <w:jc w:val="both"/>
        <w:rPr>
          <w:rFonts w:hint="default"/>
          <w:b w:val="0"/>
          <w:bCs w:val="0"/>
          <w:sz w:val="24"/>
          <w:szCs w:val="24"/>
          <w:lang w:val="es-MX"/>
        </w:rPr>
      </w:pPr>
      <w:r>
        <w:rPr>
          <w:sz w:val="24"/>
        </w:rPr>
        <mc:AlternateContent>
          <mc:Choice Requires="wps">
            <w:drawing>
              <wp:anchor distT="0" distB="0" distL="114300" distR="114300" simplePos="0" relativeHeight="251708416" behindDoc="0" locked="0" layoutInCell="1" allowOverlap="1">
                <wp:simplePos x="0" y="0"/>
                <wp:positionH relativeFrom="column">
                  <wp:posOffset>70485</wp:posOffset>
                </wp:positionH>
                <wp:positionV relativeFrom="paragraph">
                  <wp:posOffset>163195</wp:posOffset>
                </wp:positionV>
                <wp:extent cx="4361815" cy="2448560"/>
                <wp:effectExtent l="0" t="0" r="635" b="8890"/>
                <wp:wrapNone/>
                <wp:docPr id="10" name="Cuadro de texto 10"/>
                <wp:cNvGraphicFramePr/>
                <a:graphic xmlns:a="http://schemas.openxmlformats.org/drawingml/2006/main">
                  <a:graphicData uri="http://schemas.microsoft.com/office/word/2010/wordprocessingShape">
                    <wps:wsp>
                      <wps:cNvSpPr txBox="1"/>
                      <wps:spPr>
                        <a:xfrm>
                          <a:off x="527685" y="836930"/>
                          <a:ext cx="4361815" cy="2448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val="0"/>
                                <w:bCs w:val="0"/>
                                <w:sz w:val="24"/>
                                <w:szCs w:val="24"/>
                                <w:lang w:val="es-MX"/>
                              </w:rPr>
                            </w:pPr>
                            <w:r>
                              <w:rPr>
                                <w:rFonts w:hint="default"/>
                                <w:b w:val="0"/>
                                <w:bCs w:val="0"/>
                                <w:sz w:val="24"/>
                                <w:szCs w:val="24"/>
                                <w:lang w:val="es-MX"/>
                              </w:rPr>
                              <w:t xml:space="preserve">En los siglos XVII y XVIII, lo más parecido a un biólogo moderno era un naturalista, explorador estudioso del mundo natural con conocimientos en diversas disciplinas, como botánica, zoología y mineralogía, que pasaban años recolectando especímenes en diferentes lugares. </w:t>
                            </w:r>
                          </w:p>
                          <w:p>
                            <w:pPr>
                              <w:jc w:val="both"/>
                              <w:rPr>
                                <w:rFonts w:hint="default"/>
                                <w:b w:val="0"/>
                                <w:bCs w:val="0"/>
                                <w:sz w:val="24"/>
                                <w:szCs w:val="24"/>
                                <w:lang w:val="es-MX"/>
                              </w:rPr>
                            </w:pPr>
                            <w:r>
                              <w:rPr>
                                <w:rFonts w:hint="default"/>
                                <w:b w:val="0"/>
                                <w:bCs w:val="0"/>
                                <w:sz w:val="24"/>
                                <w:szCs w:val="24"/>
                                <w:lang w:val="es-MX"/>
                              </w:rPr>
                              <w:t>Gracias a su trabajo, se reunieron muchos datos que fueron la base para lograr una explicación científica sobre el origen de la biodiversidad.</w:t>
                            </w:r>
                          </w:p>
                          <w:p>
                            <w:pPr>
                              <w:jc w:val="both"/>
                              <w:rPr>
                                <w:rFonts w:hint="default"/>
                                <w:b w:val="0"/>
                                <w:bCs w:val="0"/>
                                <w:sz w:val="24"/>
                                <w:szCs w:val="24"/>
                                <w:lang w:val="es-MX"/>
                              </w:rPr>
                            </w:pPr>
                            <w:r>
                              <w:rPr>
                                <w:rFonts w:hint="default"/>
                                <w:b w:val="0"/>
                                <w:bCs w:val="0"/>
                                <w:sz w:val="24"/>
                                <w:szCs w:val="24"/>
                                <w:lang w:val="es-MX"/>
                              </w:rPr>
                              <w:t xml:space="preserve"> Las explicaciones para el origen de la biodiversidad, como todas las ideas científicas, dependen del contexto histórico y se transforman ante las nuevas evidencias. El siguiente diagrama te ayudará a comprender su evolución.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2.85pt;height:192.8pt;width:343.45pt;z-index:251708416;mso-width-relative:page;mso-height-relative:page;" fillcolor="#FFFFFF [3201]" filled="t" stroked="f" coordsize="21600,21600" o:gfxdata="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DaFl1AAAAAkBAAAPAAAAAAAAAAEAIAAAACIAAABkcnMvZG93bnJldi54bWxQ&#10;SwECFAAUAAAACACHTuJAntb9UzQCAABUBAAADgAAAAAAAAABACAAAAAjAQAAZHJzL2Uyb0RvYy54&#10;bWxQSwUGAAAAAAYABgBZAQAAyQUAAAAA&#10;">
                <v:fill on="t" focussize="0,0"/>
                <v:stroke on="f" weight="0.5pt"/>
                <v:imagedata o:title=""/>
                <o:lock v:ext="edit" aspectratio="f"/>
                <v:textbox>
                  <w:txbxContent>
                    <w:p>
                      <w:pPr>
                        <w:jc w:val="both"/>
                        <w:rPr>
                          <w:rFonts w:hint="default"/>
                          <w:b w:val="0"/>
                          <w:bCs w:val="0"/>
                          <w:sz w:val="24"/>
                          <w:szCs w:val="24"/>
                          <w:lang w:val="es-MX"/>
                        </w:rPr>
                      </w:pPr>
                      <w:r>
                        <w:rPr>
                          <w:rFonts w:hint="default"/>
                          <w:b w:val="0"/>
                          <w:bCs w:val="0"/>
                          <w:sz w:val="24"/>
                          <w:szCs w:val="24"/>
                          <w:lang w:val="es-MX"/>
                        </w:rPr>
                        <w:t xml:space="preserve">En los siglos XVII y XVIII, lo más parecido a un biólogo moderno era un naturalista, explorador estudioso del mundo natural con conocimientos en diversas disciplinas, como botánica, zoología y mineralogía, que pasaban años recolectando especímenes en diferentes lugares. </w:t>
                      </w:r>
                    </w:p>
                    <w:p>
                      <w:pPr>
                        <w:jc w:val="both"/>
                        <w:rPr>
                          <w:rFonts w:hint="default"/>
                          <w:b w:val="0"/>
                          <w:bCs w:val="0"/>
                          <w:sz w:val="24"/>
                          <w:szCs w:val="24"/>
                          <w:lang w:val="es-MX"/>
                        </w:rPr>
                      </w:pPr>
                      <w:r>
                        <w:rPr>
                          <w:rFonts w:hint="default"/>
                          <w:b w:val="0"/>
                          <w:bCs w:val="0"/>
                          <w:sz w:val="24"/>
                          <w:szCs w:val="24"/>
                          <w:lang w:val="es-MX"/>
                        </w:rPr>
                        <w:t>Gracias a su trabajo, se reunieron muchos datos que fueron la base para lograr una explicación científica sobre el origen de la biodiversidad.</w:t>
                      </w:r>
                    </w:p>
                    <w:p>
                      <w:pPr>
                        <w:jc w:val="both"/>
                        <w:rPr>
                          <w:rFonts w:hint="default"/>
                          <w:b w:val="0"/>
                          <w:bCs w:val="0"/>
                          <w:sz w:val="24"/>
                          <w:szCs w:val="24"/>
                          <w:lang w:val="es-MX"/>
                        </w:rPr>
                      </w:pPr>
                      <w:r>
                        <w:rPr>
                          <w:rFonts w:hint="default"/>
                          <w:b w:val="0"/>
                          <w:bCs w:val="0"/>
                          <w:sz w:val="24"/>
                          <w:szCs w:val="24"/>
                          <w:lang w:val="es-MX"/>
                        </w:rPr>
                        <w:t xml:space="preserve"> Las explicaciones para el origen de la biodiversidad, como todas las ideas científicas, dependen del contexto histórico y se transforman ante las nuevas evidencias. El siguiente diagrama te ayudará a comprender su evolución. </w:t>
                      </w:r>
                    </w:p>
                    <w:p/>
                  </w:txbxContent>
                </v:textbox>
              </v:shape>
            </w:pict>
          </mc:Fallback>
        </mc:AlternateContent>
      </w:r>
    </w:p>
    <w:p>
      <w:pPr>
        <w:jc w:val="both"/>
        <w:rPr>
          <w:rFonts w:hint="default"/>
          <w:b/>
          <w:bCs/>
          <w:lang w:val="es-MX"/>
        </w:rPr>
      </w:pPr>
      <w:r>
        <w:rPr>
          <w:rFonts w:hint="default"/>
          <w:b/>
          <w:bCs/>
          <w:lang w:val="es-MX"/>
        </w:rPr>
        <w:t xml:space="preserve">                                                               </w:t>
      </w: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rFonts w:hint="default"/>
          <w:b/>
          <w:bCs/>
          <w:lang w:val="es-MX"/>
        </w:rPr>
      </w:pPr>
    </w:p>
    <w:p>
      <w:pPr>
        <w:jc w:val="both"/>
        <w:rPr>
          <w:lang w:val="es-MX"/>
        </w:rPr>
      </w:pPr>
      <w:r>
        <w:drawing>
          <wp:inline distT="0" distB="0" distL="114300" distR="114300">
            <wp:extent cx="4973320" cy="4022725"/>
            <wp:effectExtent l="0" t="0" r="17780" b="15875"/>
            <wp:docPr id="11" name="Marcador de posición de contenido 3" descr="bi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ador de posición de contenido 3" descr="bio24"/>
                    <pic:cNvPicPr>
                      <a:picLocks noChangeAspect="1"/>
                    </pic:cNvPicPr>
                  </pic:nvPicPr>
                  <pic:blipFill>
                    <a:blip r:embed="rId12"/>
                    <a:stretch>
                      <a:fillRect/>
                    </a:stretch>
                  </pic:blipFill>
                  <pic:spPr>
                    <a:xfrm>
                      <a:off x="0" y="0"/>
                      <a:ext cx="4973320" cy="4022725"/>
                    </a:xfrm>
                    <a:prstGeom prst="rect">
                      <a:avLst/>
                    </a:prstGeom>
                  </pic:spPr>
                </pic:pic>
              </a:graphicData>
            </a:graphic>
          </wp:inline>
        </w:drawing>
      </w:r>
      <w:r>
        <w:rPr>
          <w:lang w:val="es-MX"/>
        </w:rPr>
        <w:t xml:space="preserve">   </w:t>
      </w:r>
    </w:p>
    <w:p>
      <w:pPr>
        <w:jc w:val="both"/>
      </w:pPr>
      <w:r>
        <w:rPr>
          <w:sz w:val="20"/>
        </w:rPr>
        <mc:AlternateContent>
          <mc:Choice Requires="wps">
            <w:drawing>
              <wp:anchor distT="0" distB="0" distL="114300" distR="114300" simplePos="0" relativeHeight="251710464" behindDoc="0" locked="0" layoutInCell="1" allowOverlap="1">
                <wp:simplePos x="0" y="0"/>
                <wp:positionH relativeFrom="column">
                  <wp:posOffset>5242560</wp:posOffset>
                </wp:positionH>
                <wp:positionV relativeFrom="paragraph">
                  <wp:posOffset>1174115</wp:posOffset>
                </wp:positionV>
                <wp:extent cx="1695450" cy="1418590"/>
                <wp:effectExtent l="0" t="0" r="0" b="10160"/>
                <wp:wrapNone/>
                <wp:docPr id="14" name="Cuadro de texto 14"/>
                <wp:cNvGraphicFramePr/>
                <a:graphic xmlns:a="http://schemas.openxmlformats.org/drawingml/2006/main">
                  <a:graphicData uri="http://schemas.microsoft.com/office/word/2010/wordprocessingShape">
                    <wps:wsp>
                      <wps:cNvSpPr txBox="1"/>
                      <wps:spPr>
                        <a:xfrm>
                          <a:off x="5699760" y="8296275"/>
                          <a:ext cx="1695450" cy="1418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1589405" cy="1029335"/>
                                  <wp:effectExtent l="0" t="0" r="10795" b="18415"/>
                                  <wp:docPr id="15" name="Imagen 15" descr="e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v7"/>
                                          <pic:cNvPicPr>
                                            <a:picLocks noChangeAspect="1"/>
                                          </pic:cNvPicPr>
                                        </pic:nvPicPr>
                                        <pic:blipFill>
                                          <a:blip r:embed="rId13"/>
                                          <a:stretch>
                                            <a:fillRect/>
                                          </a:stretch>
                                        </pic:blipFill>
                                        <pic:spPr>
                                          <a:xfrm>
                                            <a:off x="0" y="0"/>
                                            <a:ext cx="1589405" cy="1029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8pt;margin-top:92.45pt;height:111.7pt;width:133.5pt;z-index:251710464;mso-width-relative:page;mso-height-relative:page;" fillcolor="#FFFFFF [3201]" filled="t" stroked="f" coordsize="21600,21600" o:gfxdata="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7hSn91wAAAAwBAAAPAAAAAAAAAAEAIAAAACIAAABkcnMvZG93bnJl&#10;di54bWxQSwECFAAUAAAACACHTuJACPC/HzcCAABWBAAADgAAAAAAAAABACAAAAAmAQAAZHJzL2Uy&#10;b0RvYy54bWxQSwUGAAAAAAYABgBZAQAAzwUAAAAA&#10;">
                <v:fill on="t" focussize="0,0"/>
                <v:stroke on="f" weight="0.5pt"/>
                <v:imagedata o:title=""/>
                <o:lock v:ext="edit" aspectratio="f"/>
                <v:textbox>
                  <w:txbxContent>
                    <w:p>
                      <w:pPr>
                        <w:rPr>
                          <w:lang w:val="es-MX"/>
                        </w:rPr>
                      </w:pPr>
                      <w:r>
                        <w:rPr>
                          <w:lang w:val="es-MX"/>
                        </w:rPr>
                        <w:drawing>
                          <wp:inline distT="0" distB="0" distL="114300" distR="114300">
                            <wp:extent cx="1589405" cy="1029335"/>
                            <wp:effectExtent l="0" t="0" r="10795" b="18415"/>
                            <wp:docPr id="15" name="Imagen 15" descr="e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v7"/>
                                    <pic:cNvPicPr>
                                      <a:picLocks noChangeAspect="1"/>
                                    </pic:cNvPicPr>
                                  </pic:nvPicPr>
                                  <pic:blipFill>
                                    <a:blip r:embed="rId13"/>
                                    <a:stretch>
                                      <a:fillRect/>
                                    </a:stretch>
                                  </pic:blipFill>
                                  <pic:spPr>
                                    <a:xfrm>
                                      <a:off x="0" y="0"/>
                                      <a:ext cx="1589405" cy="1029335"/>
                                    </a:xfrm>
                                    <a:prstGeom prst="rect">
                                      <a:avLst/>
                                    </a:prstGeom>
                                  </pic:spPr>
                                </pic:pic>
                              </a:graphicData>
                            </a:graphic>
                          </wp:inline>
                        </w:drawing>
                      </w:r>
                    </w:p>
                  </w:txbxContent>
                </v:textbox>
              </v:shape>
            </w:pict>
          </mc:Fallback>
        </mc:AlternateContent>
      </w:r>
      <w:r>
        <w:rPr>
          <w:lang w:val="es-MX"/>
        </w:rPr>
        <w:t xml:space="preserve">  </w:t>
      </w:r>
      <w:r>
        <w:drawing>
          <wp:inline distT="0" distB="0" distL="114300" distR="114300">
            <wp:extent cx="4956810" cy="2726055"/>
            <wp:effectExtent l="0" t="0" r="15240" b="17145"/>
            <wp:docPr id="12" name="Marcador de posición de contenido 3" descr="bi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cador de posición de contenido 3" descr="bio25"/>
                    <pic:cNvPicPr>
                      <a:picLocks noChangeAspect="1"/>
                    </pic:cNvPicPr>
                  </pic:nvPicPr>
                  <pic:blipFill>
                    <a:blip r:embed="rId14"/>
                    <a:stretch>
                      <a:fillRect/>
                    </a:stretch>
                  </pic:blipFill>
                  <pic:spPr>
                    <a:xfrm>
                      <a:off x="0" y="0"/>
                      <a:ext cx="4956810" cy="2726055"/>
                    </a:xfrm>
                    <a:prstGeom prst="rect">
                      <a:avLst/>
                    </a:prstGeom>
                  </pic:spPr>
                </pic:pic>
              </a:graphicData>
            </a:graphic>
          </wp:inline>
        </w:drawing>
      </w:r>
    </w:p>
    <w:p>
      <w:pPr>
        <w:jc w:val="both"/>
        <w:rPr>
          <w:rFonts w:hint="default"/>
          <w:b/>
          <w:bCs/>
          <w:sz w:val="28"/>
          <w:szCs w:val="28"/>
          <w:lang w:val="es-MX"/>
        </w:rPr>
      </w:pPr>
      <w:r>
        <w:rPr>
          <w:rFonts w:hint="default"/>
          <w:b/>
          <w:bCs/>
          <w:sz w:val="28"/>
          <w:szCs w:val="28"/>
          <w:lang w:val="es-MX"/>
        </w:rPr>
        <w:t xml:space="preserve">Charles Darwin, el naturalista </w:t>
      </w:r>
    </w:p>
    <w:p>
      <w:pPr>
        <w:jc w:val="both"/>
        <w:rPr>
          <w:rFonts w:hint="default"/>
          <w:sz w:val="24"/>
          <w:szCs w:val="24"/>
          <w:lang w:val="es-MX"/>
        </w:rPr>
      </w:pPr>
    </w:p>
    <w:p>
      <w:pPr>
        <w:jc w:val="both"/>
        <w:rPr>
          <w:rFonts w:hint="default"/>
          <w:sz w:val="24"/>
          <w:szCs w:val="24"/>
          <w:lang w:val="es-MX"/>
        </w:rPr>
      </w:pPr>
      <w:r>
        <w:rPr>
          <w:rFonts w:hint="default"/>
          <w:sz w:val="24"/>
          <w:szCs w:val="24"/>
          <w:lang w:val="es-MX"/>
        </w:rPr>
        <w:t xml:space="preserve">En 1831, el joven naturalista Charles Darwin se embarcó en el bergantín Beagle para cartografiar las costas de América del Sur y algunas islas del Pacífico. Pero también aprovechó para recolectar muestras de animales y plantas y tomar nota de sus observaciones. </w:t>
      </w:r>
    </w:p>
    <w:p>
      <w:pPr>
        <w:jc w:val="both"/>
        <w:rPr>
          <w:rFonts w:hint="default"/>
          <w:sz w:val="24"/>
          <w:szCs w:val="24"/>
          <w:lang w:val="es-MX"/>
        </w:rPr>
      </w:pPr>
      <w:r>
        <w:rPr>
          <w:rFonts w:hint="default"/>
          <w:sz w:val="24"/>
          <w:szCs w:val="24"/>
          <w:lang w:val="es-MX"/>
        </w:rPr>
        <w:t xml:space="preserve">Durante su viaje de cinco años descubrió la enorme variedad de seres que habitaban las islas del sur y dedujo que los seres vivos están en continua transformación para adaptarse a su ambiente. </w:t>
      </w:r>
    </w:p>
    <w:p>
      <w:pPr>
        <w:jc w:val="both"/>
        <w:rPr>
          <w:rFonts w:hint="default"/>
          <w:sz w:val="24"/>
          <w:szCs w:val="24"/>
          <w:lang w:val="es-MX"/>
        </w:rPr>
      </w:pPr>
      <w:r>
        <w:rPr>
          <w:rFonts w:hint="default"/>
          <w:sz w:val="24"/>
          <w:szCs w:val="24"/>
          <w:lang w:val="es-MX"/>
        </w:rPr>
        <w:t xml:space="preserve">Veinticuatro años después de su regreso, Darwin publicó la conclusión de sus estudios en </w:t>
      </w:r>
      <w:r>
        <w:rPr>
          <w:rFonts w:hint="default"/>
          <w:b/>
          <w:bCs/>
          <w:sz w:val="24"/>
          <w:szCs w:val="24"/>
          <w:lang w:val="es-MX"/>
        </w:rPr>
        <w:t>El origen de las especies</w:t>
      </w:r>
      <w:r>
        <w:rPr>
          <w:rFonts w:hint="default"/>
          <w:sz w:val="24"/>
          <w:szCs w:val="24"/>
          <w:lang w:val="es-MX"/>
        </w:rPr>
        <w:t xml:space="preserve"> por medio de la selección natural, una teoría que cambió la mirada científica de la evolución de los seres vivos.</w:t>
      </w:r>
    </w:p>
    <w:p>
      <w:pPr>
        <w:jc w:val="both"/>
      </w:pPr>
      <w:r>
        <w:rPr>
          <w:sz w:val="20"/>
        </w:rPr>
        <mc:AlternateContent>
          <mc:Choice Requires="wps">
            <w:drawing>
              <wp:anchor distT="0" distB="0" distL="114300" distR="114300" simplePos="0" relativeHeight="251711488" behindDoc="0" locked="0" layoutInCell="1" allowOverlap="1">
                <wp:simplePos x="0" y="0"/>
                <wp:positionH relativeFrom="column">
                  <wp:posOffset>3509010</wp:posOffset>
                </wp:positionH>
                <wp:positionV relativeFrom="paragraph">
                  <wp:posOffset>774700</wp:posOffset>
                </wp:positionV>
                <wp:extent cx="3267075" cy="5426075"/>
                <wp:effectExtent l="0" t="0" r="9525" b="3175"/>
                <wp:wrapNone/>
                <wp:docPr id="18" name="Cuadro de texto 18"/>
                <wp:cNvGraphicFramePr/>
                <a:graphic xmlns:a="http://schemas.openxmlformats.org/drawingml/2006/main">
                  <a:graphicData uri="http://schemas.microsoft.com/office/word/2010/wordprocessingShape">
                    <wps:wsp>
                      <wps:cNvSpPr txBox="1"/>
                      <wps:spPr>
                        <a:xfrm>
                          <a:off x="3966210" y="2513330"/>
                          <a:ext cx="3267075" cy="542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3122930" cy="4673600"/>
                                  <wp:effectExtent l="0" t="0" r="1270" b="12700"/>
                                  <wp:docPr id="19" name="Imagen 19" descr="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v9"/>
                                          <pic:cNvPicPr>
                                            <a:picLocks noChangeAspect="1"/>
                                          </pic:cNvPicPr>
                                        </pic:nvPicPr>
                                        <pic:blipFill>
                                          <a:blip r:embed="rId15"/>
                                          <a:stretch>
                                            <a:fillRect/>
                                          </a:stretch>
                                        </pic:blipFill>
                                        <pic:spPr>
                                          <a:xfrm>
                                            <a:off x="0" y="0"/>
                                            <a:ext cx="3122930" cy="467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3pt;margin-top:61pt;height:427.25pt;width:257.25pt;z-index:251711488;mso-width-relative:page;mso-height-relative:page;" fillcolor="#FFFFFF [3201]" filled="t" stroked="f" coordsize="21600,21600" o:gfxdata="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H4ZP1gAAAAwBAAAPAAAAAAAAAAEAIAAAACIAAABkcnMvZG93bnJldi54&#10;bWxQSwECFAAUAAAACACHTuJAOC+kbTUCAABWBAAADgAAAAAAAAABACAAAAAlAQAAZHJzL2Uyb0Rv&#10;Yy54bWxQSwUGAAAAAAYABgBZAQAAzAUAAAAA&#10;">
                <v:fill on="t" focussize="0,0"/>
                <v:stroke on="f" weight="0.5pt"/>
                <v:imagedata o:title=""/>
                <o:lock v:ext="edit" aspectratio="f"/>
                <v:textbox>
                  <w:txbxContent>
                    <w:p>
                      <w:pPr>
                        <w:rPr>
                          <w:lang w:val="es-MX"/>
                        </w:rPr>
                      </w:pPr>
                      <w:r>
                        <w:rPr>
                          <w:lang w:val="es-MX"/>
                        </w:rPr>
                        <w:drawing>
                          <wp:inline distT="0" distB="0" distL="114300" distR="114300">
                            <wp:extent cx="3122930" cy="4673600"/>
                            <wp:effectExtent l="0" t="0" r="1270" b="12700"/>
                            <wp:docPr id="19" name="Imagen 19" descr="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v9"/>
                                    <pic:cNvPicPr>
                                      <a:picLocks noChangeAspect="1"/>
                                    </pic:cNvPicPr>
                                  </pic:nvPicPr>
                                  <pic:blipFill>
                                    <a:blip r:embed="rId15"/>
                                    <a:stretch>
                                      <a:fillRect/>
                                    </a:stretch>
                                  </pic:blipFill>
                                  <pic:spPr>
                                    <a:xfrm>
                                      <a:off x="0" y="0"/>
                                      <a:ext cx="3122930" cy="4673600"/>
                                    </a:xfrm>
                                    <a:prstGeom prst="rect">
                                      <a:avLst/>
                                    </a:prstGeom>
                                  </pic:spPr>
                                </pic:pic>
                              </a:graphicData>
                            </a:graphic>
                          </wp:inline>
                        </w:drawing>
                      </w:r>
                    </w:p>
                  </w:txbxContent>
                </v:textbox>
              </v:shape>
            </w:pict>
          </mc:Fallback>
        </mc:AlternateContent>
      </w:r>
      <w:r>
        <w:drawing>
          <wp:inline distT="0" distB="0" distL="114300" distR="114300">
            <wp:extent cx="3375660" cy="6358890"/>
            <wp:effectExtent l="0" t="0" r="15240" b="3810"/>
            <wp:docPr id="17" name="Marcador de posición de contenido 3" descr="bio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dor de posición de contenido 3" descr="bio27"/>
                    <pic:cNvPicPr>
                      <a:picLocks noChangeAspect="1"/>
                    </pic:cNvPicPr>
                  </pic:nvPicPr>
                  <pic:blipFill>
                    <a:blip r:embed="rId16"/>
                    <a:stretch>
                      <a:fillRect/>
                    </a:stretch>
                  </pic:blipFill>
                  <pic:spPr>
                    <a:xfrm>
                      <a:off x="0" y="0"/>
                      <a:ext cx="3375660" cy="6358890"/>
                    </a:xfrm>
                    <a:prstGeom prst="rect">
                      <a:avLst/>
                    </a:prstGeom>
                  </pic:spPr>
                </pic:pic>
              </a:graphicData>
            </a:graphic>
          </wp:inline>
        </w:drawing>
      </w:r>
    </w:p>
    <w:p>
      <w:pPr>
        <w:jc w:val="both"/>
      </w:pPr>
    </w:p>
    <w:p>
      <w:pPr>
        <w:jc w:val="both"/>
        <w:rPr>
          <w:rFonts w:hint="default"/>
          <w:b/>
          <w:bCs/>
          <w:sz w:val="28"/>
          <w:szCs w:val="28"/>
          <w:lang w:val="es-MX"/>
        </w:rPr>
      </w:pPr>
    </w:p>
    <w:p>
      <w:pPr>
        <w:jc w:val="both"/>
        <w:rPr>
          <w:rFonts w:hint="default"/>
          <w:b/>
          <w:bCs/>
          <w:sz w:val="28"/>
          <w:szCs w:val="28"/>
          <w:lang w:val="es-MX"/>
        </w:rPr>
      </w:pPr>
      <w:r>
        <w:rPr>
          <w:rFonts w:hint="default"/>
          <w:b/>
          <w:bCs/>
          <w:sz w:val="28"/>
          <w:szCs w:val="28"/>
          <w:lang w:val="es-MX"/>
        </w:rPr>
        <w:t xml:space="preserve">Un viaje de estudios </w:t>
      </w:r>
    </w:p>
    <w:p>
      <w:pPr>
        <w:jc w:val="both"/>
        <w:rPr>
          <w:rFonts w:hint="default"/>
          <w:lang w:val="es-MX"/>
        </w:rPr>
      </w:pPr>
    </w:p>
    <w:p>
      <w:pPr>
        <w:jc w:val="both"/>
        <w:rPr>
          <w:rFonts w:hint="default"/>
          <w:sz w:val="24"/>
          <w:szCs w:val="24"/>
          <w:lang w:val="es-MX"/>
        </w:rPr>
      </w:pPr>
      <w:r>
        <w:rPr>
          <w:rFonts w:hint="default"/>
          <w:sz w:val="24"/>
          <w:szCs w:val="24"/>
          <w:lang w:val="es-MX"/>
        </w:rPr>
        <w:t>El Beagle zarpó de Plymouth, Inglaterra, y recorrió casi todo el hemisferio sur. El plan era que el viaje durara dos años, pero finalmente se extendió a casi cinco.</w:t>
      </w:r>
    </w:p>
    <w:p>
      <w:pPr>
        <w:jc w:val="both"/>
        <w:rPr>
          <w:rFonts w:hint="default"/>
          <w:sz w:val="24"/>
          <w:szCs w:val="24"/>
          <w:lang w:val="es-MX"/>
        </w:rPr>
      </w:pPr>
      <w:r>
        <w:rPr>
          <w:rFonts w:hint="default"/>
          <w:sz w:val="24"/>
          <w:szCs w:val="24"/>
          <w:lang w:val="es-MX"/>
        </w:rPr>
        <w:t xml:space="preserve"> Durante la expedición científica, Darwin no solo realizó observaciones sobre los seres vivos, sino que también recogió datos geológicos y meteorológicos.</w:t>
      </w:r>
    </w:p>
    <w:p>
      <w:pPr>
        <w:jc w:val="both"/>
        <w:rPr>
          <w:rFonts w:hint="default"/>
          <w:sz w:val="24"/>
          <w:szCs w:val="24"/>
          <w:lang w:val="es-MX"/>
        </w:rPr>
      </w:pPr>
      <w:r>
        <w:rPr>
          <w:rFonts w:hint="default"/>
          <w:sz w:val="24"/>
          <w:szCs w:val="24"/>
          <w:lang w:val="es-MX"/>
        </w:rPr>
        <w:drawing>
          <wp:inline distT="0" distB="0" distL="114300" distR="114300">
            <wp:extent cx="2752725" cy="4764405"/>
            <wp:effectExtent l="0" t="0" r="9525" b="17145"/>
            <wp:docPr id="20" name="Imagen 20" descr="e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ev10"/>
                    <pic:cNvPicPr>
                      <a:picLocks noChangeAspect="1"/>
                    </pic:cNvPicPr>
                  </pic:nvPicPr>
                  <pic:blipFill>
                    <a:blip r:embed="rId17"/>
                    <a:stretch>
                      <a:fillRect/>
                    </a:stretch>
                  </pic:blipFill>
                  <pic:spPr>
                    <a:xfrm>
                      <a:off x="0" y="0"/>
                      <a:ext cx="2752725" cy="4764405"/>
                    </a:xfrm>
                    <a:prstGeom prst="rect">
                      <a:avLst/>
                    </a:prstGeom>
                  </pic:spPr>
                </pic:pic>
              </a:graphicData>
            </a:graphic>
          </wp:inline>
        </w:drawing>
      </w: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r>
        <w:rPr>
          <w:sz w:val="24"/>
        </w:rPr>
        <mc:AlternateContent>
          <mc:Choice Requires="wps">
            <w:drawing>
              <wp:anchor distT="0" distB="0" distL="114300" distR="114300" simplePos="0" relativeHeight="251712512" behindDoc="0" locked="0" layoutInCell="1" allowOverlap="1">
                <wp:simplePos x="0" y="0"/>
                <wp:positionH relativeFrom="column">
                  <wp:posOffset>-131445</wp:posOffset>
                </wp:positionH>
                <wp:positionV relativeFrom="paragraph">
                  <wp:posOffset>111760</wp:posOffset>
                </wp:positionV>
                <wp:extent cx="6814185" cy="2362835"/>
                <wp:effectExtent l="0" t="0" r="5715" b="18415"/>
                <wp:wrapNone/>
                <wp:docPr id="21" name="Cuadro de texto 21"/>
                <wp:cNvGraphicFramePr/>
                <a:graphic xmlns:a="http://schemas.openxmlformats.org/drawingml/2006/main">
                  <a:graphicData uri="http://schemas.microsoft.com/office/word/2010/wordprocessingShape">
                    <wps:wsp>
                      <wps:cNvSpPr txBox="1"/>
                      <wps:spPr>
                        <a:xfrm>
                          <a:off x="3433445" y="1661160"/>
                          <a:ext cx="6814185" cy="23628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MX"/>
                              </w:rPr>
                            </w:pPr>
                            <w:r>
                              <w:rPr>
                                <w:lang w:val="es-MX"/>
                              </w:rPr>
                              <w:drawing>
                                <wp:inline distT="0" distB="0" distL="114300" distR="114300">
                                  <wp:extent cx="6043295" cy="2178050"/>
                                  <wp:effectExtent l="0" t="0" r="14605" b="12700"/>
                                  <wp:docPr id="22" name="Imagen 22" descr="e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ev11"/>
                                          <pic:cNvPicPr>
                                            <a:picLocks noChangeAspect="1"/>
                                          </pic:cNvPicPr>
                                        </pic:nvPicPr>
                                        <pic:blipFill>
                                          <a:blip r:embed="rId18"/>
                                          <a:stretch>
                                            <a:fillRect/>
                                          </a:stretch>
                                        </pic:blipFill>
                                        <pic:spPr>
                                          <a:xfrm>
                                            <a:off x="0" y="0"/>
                                            <a:ext cx="6043295" cy="2178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8.8pt;height:186.05pt;width:536.55pt;z-index:251712512;mso-width-relative:page;mso-height-relative:page;" fillcolor="#FFFFFF [3201]" filled="t" stroked="f" coordsize="21600,21600" o:gfxdata="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oIniTXAAAACwEAAA8AAAAAAAAAAQAgAAAAIgAAAGRycy9kb3ducmV2&#10;LnhtbFBLAQIUABQAAAAIAIdO4kANYM68NgIAAFYEAAAOAAAAAAAAAAEAIAAAACYBAABkcnMvZTJv&#10;RG9jLnhtbFBLBQYAAAAABgAGAFkBAADOBQAAAAA=&#10;">
                <v:fill on="t" focussize="0,0"/>
                <v:stroke on="f" weight="0.5pt"/>
                <v:imagedata o:title=""/>
                <o:lock v:ext="edit" aspectratio="f"/>
                <v:textbox>
                  <w:txbxContent>
                    <w:p>
                      <w:pPr>
                        <w:rPr>
                          <w:lang w:val="es-MX"/>
                        </w:rPr>
                      </w:pPr>
                      <w:r>
                        <w:rPr>
                          <w:lang w:val="es-MX"/>
                        </w:rPr>
                        <w:drawing>
                          <wp:inline distT="0" distB="0" distL="114300" distR="114300">
                            <wp:extent cx="6043295" cy="2178050"/>
                            <wp:effectExtent l="0" t="0" r="14605" b="12700"/>
                            <wp:docPr id="22" name="Imagen 22" descr="e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ev11"/>
                                    <pic:cNvPicPr>
                                      <a:picLocks noChangeAspect="1"/>
                                    </pic:cNvPicPr>
                                  </pic:nvPicPr>
                                  <pic:blipFill>
                                    <a:blip r:embed="rId18"/>
                                    <a:stretch>
                                      <a:fillRect/>
                                    </a:stretch>
                                  </pic:blipFill>
                                  <pic:spPr>
                                    <a:xfrm>
                                      <a:off x="0" y="0"/>
                                      <a:ext cx="6043295" cy="2178050"/>
                                    </a:xfrm>
                                    <a:prstGeom prst="rect">
                                      <a:avLst/>
                                    </a:prstGeom>
                                  </pic:spPr>
                                </pic:pic>
                              </a:graphicData>
                            </a:graphic>
                          </wp:inline>
                        </w:drawing>
                      </w:r>
                    </w:p>
                  </w:txbxContent>
                </v:textbox>
              </v:shape>
            </w:pict>
          </mc:Fallback>
        </mc:AlternateContent>
      </w: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b/>
          <w:bCs/>
          <w:sz w:val="28"/>
          <w:szCs w:val="28"/>
          <w:lang w:val="es-MX"/>
        </w:rPr>
      </w:pPr>
      <w:r>
        <w:rPr>
          <w:rFonts w:hint="default"/>
          <w:b/>
          <w:bCs/>
          <w:sz w:val="28"/>
          <w:szCs w:val="28"/>
          <w:lang w:val="es-MX"/>
        </w:rPr>
        <w:t>Crear un modelo:  Línea de tiempo de la evolución de la vida</w:t>
      </w:r>
    </w:p>
    <w:p>
      <w:pPr>
        <w:jc w:val="both"/>
        <w:rPr>
          <w:rFonts w:hint="default"/>
          <w:b/>
          <w:bCs/>
          <w:sz w:val="24"/>
          <w:szCs w:val="24"/>
          <w:lang w:val="es-MX"/>
        </w:rPr>
      </w:pPr>
    </w:p>
    <w:p>
      <w:pPr>
        <w:jc w:val="both"/>
        <w:rPr>
          <w:rFonts w:hint="default"/>
          <w:b w:val="0"/>
          <w:bCs w:val="0"/>
          <w:sz w:val="24"/>
          <w:szCs w:val="24"/>
          <w:lang w:val="es-MX"/>
        </w:rPr>
      </w:pPr>
      <w:r>
        <w:rPr>
          <w:rFonts w:hint="default"/>
          <w:b w:val="0"/>
          <w:bCs w:val="0"/>
          <w:sz w:val="24"/>
          <w:szCs w:val="24"/>
          <w:lang w:val="es-MX"/>
        </w:rPr>
        <w:t xml:space="preserve">Objetivo: demostrar curiosidad por fenómenos naturales y plantear preguntas e hipótesis acerca del origen de algunos de los principales grupos de organismos. </w:t>
      </w:r>
    </w:p>
    <w:p>
      <w:pPr>
        <w:jc w:val="both"/>
        <w:rPr>
          <w:rFonts w:hint="default"/>
          <w:b w:val="0"/>
          <w:bCs w:val="0"/>
          <w:sz w:val="24"/>
          <w:szCs w:val="24"/>
          <w:lang w:val="es-MX"/>
        </w:rPr>
      </w:pPr>
      <w:r>
        <w:rPr>
          <w:rFonts w:hint="default"/>
          <w:b w:val="0"/>
          <w:bCs w:val="0"/>
          <w:sz w:val="24"/>
          <w:szCs w:val="24"/>
          <w:lang w:val="es-MX"/>
        </w:rPr>
        <w:t xml:space="preserve">Lee la información, construyan una línea de tiempo y respondan las preguntas. </w:t>
      </w:r>
    </w:p>
    <w:p>
      <w:pPr>
        <w:jc w:val="both"/>
        <w:rPr>
          <w:rFonts w:hint="default"/>
          <w:b w:val="0"/>
          <w:bCs w:val="0"/>
          <w:sz w:val="24"/>
          <w:szCs w:val="24"/>
          <w:lang w:val="es-MX"/>
        </w:rPr>
      </w:pPr>
      <w:r>
        <w:rPr>
          <w:rFonts w:hint="default"/>
          <w:b w:val="0"/>
          <w:bCs w:val="0"/>
          <w:sz w:val="24"/>
          <w:szCs w:val="24"/>
          <w:lang w:val="es-MX"/>
        </w:rPr>
        <w:t>Antecedentes:</w:t>
      </w:r>
    </w:p>
    <w:p>
      <w:pPr>
        <w:jc w:val="both"/>
        <w:rPr>
          <w:rFonts w:hint="default"/>
          <w:b w:val="0"/>
          <w:bCs w:val="0"/>
          <w:sz w:val="24"/>
          <w:szCs w:val="24"/>
          <w:lang w:val="es-MX"/>
        </w:rPr>
      </w:pPr>
      <w:r>
        <w:rPr>
          <w:rFonts w:hint="default"/>
          <w:b w:val="0"/>
          <w:bCs w:val="0"/>
          <w:sz w:val="24"/>
          <w:szCs w:val="24"/>
          <w:lang w:val="es-MX"/>
        </w:rPr>
        <w:t xml:space="preserve">Como ya sabes, la Tierra cambia continuamente. Sus modificaciones afectan el destino de la vida, porque pueden influir en la evolución de las especies. </w:t>
      </w:r>
    </w:p>
    <w:p>
      <w:pPr>
        <w:jc w:val="both"/>
        <w:rPr>
          <w:rFonts w:hint="default"/>
          <w:b w:val="0"/>
          <w:bCs w:val="0"/>
          <w:sz w:val="24"/>
          <w:szCs w:val="24"/>
          <w:lang w:val="es-MX"/>
        </w:rPr>
      </w:pPr>
    </w:p>
    <w:p>
      <w:pPr>
        <w:jc w:val="both"/>
        <w:rPr>
          <w:rFonts w:hint="default"/>
          <w:b/>
          <w:bCs/>
          <w:sz w:val="24"/>
          <w:szCs w:val="24"/>
          <w:lang w:val="es-MX"/>
        </w:rPr>
      </w:pPr>
      <w:r>
        <w:rPr>
          <w:rFonts w:hint="default"/>
          <w:b/>
          <w:bCs/>
          <w:sz w:val="24"/>
          <w:szCs w:val="24"/>
          <w:lang w:val="es-MX"/>
        </w:rPr>
        <w:t>TAREA 4</w:t>
      </w:r>
    </w:p>
    <w:p>
      <w:pPr>
        <w:jc w:val="both"/>
        <w:rPr>
          <w:rFonts w:hint="default"/>
          <w:b w:val="0"/>
          <w:bCs w:val="0"/>
          <w:sz w:val="24"/>
          <w:szCs w:val="24"/>
          <w:lang w:val="es-MX"/>
        </w:rPr>
      </w:pPr>
      <w:r>
        <w:rPr>
          <w:rFonts w:hint="default"/>
          <w:b w:val="0"/>
          <w:bCs w:val="0"/>
          <w:sz w:val="24"/>
          <w:szCs w:val="24"/>
          <w:lang w:val="es-MX"/>
        </w:rPr>
        <w:t xml:space="preserve">En la siguiente tabla se representan algunos hitos tanto de los cambios geológicos como de la evolución biológica. </w:t>
      </w:r>
    </w:p>
    <w:p>
      <w:pPr>
        <w:jc w:val="both"/>
        <w:rPr>
          <w:rFonts w:hint="default"/>
          <w:b w:val="0"/>
          <w:bCs w:val="0"/>
          <w:sz w:val="24"/>
          <w:szCs w:val="24"/>
          <w:lang w:val="es-MX"/>
        </w:rPr>
      </w:pPr>
    </w:p>
    <w:p>
      <w:pPr>
        <w:jc w:val="both"/>
        <w:rPr>
          <w:rFonts w:hint="default"/>
          <w:sz w:val="24"/>
          <w:szCs w:val="24"/>
          <w:lang w:val="es-MX"/>
        </w:rPr>
      </w:pPr>
      <w:r>
        <w:drawing>
          <wp:inline distT="0" distB="0" distL="114300" distR="114300">
            <wp:extent cx="4664710" cy="3041650"/>
            <wp:effectExtent l="0" t="0" r="2540" b="6350"/>
            <wp:docPr id="23" name="Marcador de posición de contenido 3" descr="bio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cador de posición de contenido 3" descr="bio26"/>
                    <pic:cNvPicPr>
                      <a:picLocks noChangeAspect="1"/>
                    </pic:cNvPicPr>
                  </pic:nvPicPr>
                  <pic:blipFill>
                    <a:blip r:embed="rId19"/>
                    <a:stretch>
                      <a:fillRect/>
                    </a:stretch>
                  </pic:blipFill>
                  <pic:spPr>
                    <a:xfrm>
                      <a:off x="0" y="0"/>
                      <a:ext cx="4664710" cy="3041650"/>
                    </a:xfrm>
                    <a:prstGeom prst="rect">
                      <a:avLst/>
                    </a:prstGeom>
                  </pic:spPr>
                </pic:pic>
              </a:graphicData>
            </a:graphic>
          </wp:inline>
        </w:drawing>
      </w:r>
    </w:p>
    <w:p>
      <w:pPr>
        <w:jc w:val="both"/>
        <w:rPr>
          <w:rFonts w:hint="default"/>
          <w:sz w:val="24"/>
          <w:szCs w:val="24"/>
          <w:lang w:val="es-MX"/>
        </w:rPr>
      </w:pPr>
    </w:p>
    <w:p>
      <w:pPr>
        <w:jc w:val="both"/>
        <w:rPr>
          <w:rFonts w:hint="default"/>
          <w:sz w:val="24"/>
          <w:szCs w:val="24"/>
          <w:lang w:val="es-MX"/>
        </w:rPr>
      </w:pPr>
      <w:r>
        <w:rPr>
          <w:rFonts w:hint="default"/>
          <w:sz w:val="24"/>
          <w:szCs w:val="24"/>
          <w:lang w:val="es-MX"/>
        </w:rPr>
        <w:t>Materiales y procedimiento</w:t>
      </w:r>
    </w:p>
    <w:p>
      <w:pPr>
        <w:jc w:val="both"/>
        <w:rPr>
          <w:rFonts w:hint="default"/>
          <w:sz w:val="24"/>
          <w:szCs w:val="24"/>
          <w:lang w:val="es-MX"/>
        </w:rPr>
      </w:pPr>
    </w:p>
    <w:p>
      <w:pPr>
        <w:jc w:val="both"/>
        <w:rPr>
          <w:rFonts w:hint="default"/>
          <w:sz w:val="24"/>
          <w:szCs w:val="24"/>
          <w:lang w:val="es-MX"/>
        </w:rPr>
      </w:pPr>
      <w:r>
        <w:rPr>
          <w:rFonts w:hint="default"/>
          <w:sz w:val="24"/>
          <w:szCs w:val="24"/>
          <w:lang w:val="es-MX"/>
        </w:rPr>
        <w:t>En una cartulina, representen los hitos de la tabla e incorporen imágenes representativas y otros datos de interés, siguiendo una linea de tiempo y cuidando representar bien la escala de tiempo.</w:t>
      </w: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b/>
          <w:bCs/>
          <w:sz w:val="28"/>
          <w:szCs w:val="28"/>
          <w:lang w:val="es-MX"/>
        </w:rPr>
      </w:pPr>
      <w:r>
        <w:rPr>
          <w:rFonts w:hint="default"/>
          <w:b/>
          <w:bCs/>
          <w:sz w:val="28"/>
          <w:szCs w:val="28"/>
          <w:lang w:val="es-MX"/>
        </w:rPr>
        <w:t>La evolución causa la biodiversidad</w:t>
      </w:r>
    </w:p>
    <w:p>
      <w:pPr>
        <w:jc w:val="both"/>
        <w:rPr>
          <w:rFonts w:hint="default"/>
          <w:sz w:val="24"/>
          <w:szCs w:val="24"/>
          <w:lang w:val="es-MX"/>
        </w:rPr>
      </w:pPr>
    </w:p>
    <w:p>
      <w:pPr>
        <w:jc w:val="both"/>
        <w:rPr>
          <w:rFonts w:hint="default"/>
          <w:sz w:val="24"/>
          <w:szCs w:val="24"/>
          <w:lang w:val="es-MX"/>
        </w:rPr>
      </w:pPr>
      <w:r>
        <w:rPr>
          <w:rFonts w:hint="default"/>
          <w:sz w:val="24"/>
          <w:szCs w:val="24"/>
          <w:lang w:val="es-MX"/>
        </w:rPr>
        <w:t xml:space="preserve">Hoy es un hecho aceptado que la evolución es la causa de la diversidad de los organismos vivientes y extintos. </w:t>
      </w:r>
    </w:p>
    <w:p>
      <w:pPr>
        <w:jc w:val="both"/>
        <w:rPr>
          <w:rFonts w:hint="default"/>
          <w:sz w:val="24"/>
          <w:szCs w:val="24"/>
          <w:lang w:val="es-MX"/>
        </w:rPr>
      </w:pPr>
      <w:r>
        <w:rPr>
          <w:rFonts w:hint="default"/>
          <w:sz w:val="24"/>
          <w:szCs w:val="24"/>
          <w:lang w:val="es-MX"/>
        </w:rPr>
        <w:t xml:space="preserve">Todas las formas de vida que habitan la Tierra derivan de organismos unicelulares que, a través de numerosas generaciones, han dado origen a diversas especies, algunas de las cuales ya se extinguieron, como los dinosaurios. </w:t>
      </w:r>
    </w:p>
    <w:p>
      <w:pPr>
        <w:jc w:val="both"/>
        <w:rPr>
          <w:rFonts w:hint="default"/>
          <w:sz w:val="24"/>
          <w:szCs w:val="24"/>
          <w:lang w:val="es-MX"/>
        </w:rPr>
      </w:pPr>
      <w:r>
        <w:rPr>
          <w:rFonts w:hint="default"/>
          <w:sz w:val="24"/>
          <w:szCs w:val="24"/>
          <w:lang w:val="es-MX"/>
        </w:rPr>
        <w:t>¿Te parece difícil de creer? Entonces te invitamos a conocer las evidencias que prueban la existencia del proceso evolutivo.</w:t>
      </w:r>
    </w:p>
    <w:p>
      <w:pPr>
        <w:jc w:val="both"/>
        <w:rPr>
          <w:rFonts w:hint="default"/>
          <w:sz w:val="24"/>
          <w:szCs w:val="24"/>
          <w:lang w:val="es-MX"/>
        </w:rPr>
      </w:pPr>
    </w:p>
    <w:p>
      <w:pPr>
        <w:jc w:val="both"/>
        <w:rPr>
          <w:rFonts w:hint="default"/>
          <w:sz w:val="24"/>
          <w:szCs w:val="24"/>
          <w:lang w:val="es-MX"/>
        </w:rPr>
      </w:pPr>
      <w:r>
        <w:rPr>
          <w:rFonts w:hint="default"/>
          <w:sz w:val="24"/>
          <w:szCs w:val="24"/>
          <w:lang w:val="es-MX"/>
        </w:rPr>
        <w:drawing>
          <wp:inline distT="0" distB="0" distL="114300" distR="114300">
            <wp:extent cx="6640830" cy="3547745"/>
            <wp:effectExtent l="0" t="0" r="7620" b="14605"/>
            <wp:docPr id="24" name="Imagen 24" descr="E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EV12"/>
                    <pic:cNvPicPr>
                      <a:picLocks noChangeAspect="1"/>
                    </pic:cNvPicPr>
                  </pic:nvPicPr>
                  <pic:blipFill>
                    <a:blip r:embed="rId20"/>
                    <a:stretch>
                      <a:fillRect/>
                    </a:stretch>
                  </pic:blipFill>
                  <pic:spPr>
                    <a:xfrm>
                      <a:off x="0" y="0"/>
                      <a:ext cx="6640830" cy="3547745"/>
                    </a:xfrm>
                    <a:prstGeom prst="rect">
                      <a:avLst/>
                    </a:prstGeom>
                  </pic:spPr>
                </pic:pic>
              </a:graphicData>
            </a:graphic>
          </wp:inline>
        </w:drawing>
      </w:r>
    </w:p>
    <w:p>
      <w:pPr>
        <w:jc w:val="both"/>
        <w:rPr>
          <w:rFonts w:hint="default"/>
          <w:sz w:val="24"/>
          <w:szCs w:val="24"/>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p>
    <w:p>
      <w:pPr>
        <w:jc w:val="both"/>
        <w:rPr>
          <w:rFonts w:hint="default" w:asciiTheme="minorAscii"/>
          <w:b/>
          <w:bCs/>
          <w:sz w:val="28"/>
          <w:szCs w:val="28"/>
          <w:lang w:val="es-MX"/>
        </w:rPr>
      </w:pPr>
      <w:r>
        <w:rPr>
          <w:rFonts w:hint="default" w:asciiTheme="minorAscii"/>
          <w:b/>
          <w:bCs/>
          <w:sz w:val="28"/>
          <w:szCs w:val="28"/>
          <w:lang w:val="es-MX"/>
        </w:rPr>
        <w:t xml:space="preserve">Evidencias de la evolución de los seres vivos </w:t>
      </w:r>
    </w:p>
    <w:p>
      <w:pPr>
        <w:jc w:val="both"/>
        <w:rPr>
          <w:rFonts w:hint="default"/>
          <w:sz w:val="24"/>
          <w:szCs w:val="24"/>
          <w:lang w:val="es-MX"/>
        </w:rPr>
      </w:pPr>
    </w:p>
    <w:p>
      <w:pPr>
        <w:jc w:val="both"/>
        <w:rPr>
          <w:rFonts w:hint="default"/>
          <w:sz w:val="24"/>
          <w:szCs w:val="24"/>
          <w:lang w:val="es-MX"/>
        </w:rPr>
      </w:pPr>
      <w:r>
        <w:rPr>
          <w:rFonts w:hint="default"/>
          <w:sz w:val="24"/>
          <w:szCs w:val="24"/>
          <w:lang w:val="es-MX"/>
        </w:rPr>
        <w:t xml:space="preserve">El evolucionismo cuenta con sólidas evidencias aportadas por diferentes disciplinas, como la paleontología, la biogeografía, la anatomía comparada y la embriología y la biología molecular. </w:t>
      </w:r>
    </w:p>
    <w:p>
      <w:pPr>
        <w:jc w:val="both"/>
        <w:rPr>
          <w:rFonts w:hint="default"/>
          <w:sz w:val="24"/>
          <w:szCs w:val="24"/>
          <w:lang w:val="es-MX"/>
        </w:rPr>
      </w:pPr>
    </w:p>
    <w:p>
      <w:pPr>
        <w:jc w:val="both"/>
        <w:rPr>
          <w:rFonts w:hint="default"/>
          <w:b/>
          <w:bCs/>
          <w:sz w:val="24"/>
          <w:szCs w:val="24"/>
          <w:lang w:val="es-MX"/>
        </w:rPr>
      </w:pPr>
    </w:p>
    <w:p>
      <w:pPr>
        <w:jc w:val="both"/>
        <w:rPr>
          <w:rFonts w:hint="default"/>
          <w:b/>
          <w:bCs/>
          <w:sz w:val="24"/>
          <w:szCs w:val="24"/>
          <w:lang w:val="es-MX"/>
        </w:rPr>
      </w:pPr>
    </w:p>
    <w:p>
      <w:pPr>
        <w:jc w:val="both"/>
        <w:rPr>
          <w:rFonts w:hint="default"/>
          <w:b/>
          <w:bCs/>
          <w:sz w:val="24"/>
          <w:szCs w:val="24"/>
          <w:lang w:val="es-MX"/>
        </w:rPr>
      </w:pPr>
      <w:r>
        <w:rPr>
          <w:rFonts w:hint="default"/>
          <w:b/>
          <w:bCs/>
          <w:sz w:val="24"/>
          <w:szCs w:val="24"/>
          <w:lang w:val="es-MX"/>
        </w:rPr>
        <w:t xml:space="preserve">Evidencias paleontológicas: el registro fósil </w:t>
      </w:r>
    </w:p>
    <w:p>
      <w:pPr>
        <w:jc w:val="both"/>
        <w:rPr>
          <w:rFonts w:hint="default"/>
          <w:sz w:val="24"/>
          <w:szCs w:val="24"/>
          <w:lang w:val="es-MX"/>
        </w:rPr>
      </w:pPr>
    </w:p>
    <w:p>
      <w:pPr>
        <w:jc w:val="both"/>
        <w:rPr>
          <w:rFonts w:hint="default"/>
          <w:sz w:val="24"/>
          <w:szCs w:val="24"/>
          <w:lang w:val="es-MX"/>
        </w:rPr>
      </w:pPr>
      <w:r>
        <w:rPr>
          <w:rFonts w:hint="default"/>
          <w:sz w:val="24"/>
          <w:szCs w:val="24"/>
          <w:lang w:val="es-MX"/>
        </w:rPr>
        <w:t xml:space="preserve">Muchas veces escuchamos que en algún lugar de nuestro planeta ha aparecido algún hueso fósil y hasta un gran mamut conservado en hielo. Estos testimonios de la vida que existió en el pasado son los fósiles. </w:t>
      </w:r>
    </w:p>
    <w:p>
      <w:pPr>
        <w:jc w:val="both"/>
        <w:rPr>
          <w:rFonts w:hint="default"/>
          <w:sz w:val="24"/>
          <w:szCs w:val="24"/>
          <w:lang w:val="es-MX"/>
        </w:rPr>
      </w:pPr>
      <w:r>
        <w:rPr>
          <w:rFonts w:hint="default"/>
          <w:sz w:val="24"/>
          <w:szCs w:val="24"/>
          <w:lang w:val="es-MX"/>
        </w:rPr>
        <w:t xml:space="preserve">La paleontología es una ciencia que estudia e investiga los fósiles. </w:t>
      </w:r>
    </w:p>
    <w:p>
      <w:pPr>
        <w:jc w:val="both"/>
        <w:rPr>
          <w:rFonts w:hint="default"/>
          <w:sz w:val="24"/>
          <w:szCs w:val="24"/>
          <w:lang w:val="es-MX"/>
        </w:rPr>
      </w:pPr>
      <w:r>
        <w:rPr>
          <w:rFonts w:hint="default"/>
          <w:sz w:val="24"/>
          <w:szCs w:val="24"/>
          <w:lang w:val="es-MX"/>
        </w:rPr>
        <w:t xml:space="preserve">Un fósil es cualquier resto o evidencia de un organismo que vivió en épocas geológicas pasadas y se ha conservado de alguna forma. </w:t>
      </w:r>
    </w:p>
    <w:p>
      <w:pPr>
        <w:jc w:val="both"/>
        <w:rPr>
          <w:rFonts w:hint="default"/>
          <w:sz w:val="24"/>
          <w:szCs w:val="24"/>
          <w:lang w:val="es-MX"/>
        </w:rPr>
      </w:pPr>
      <w:r>
        <w:rPr>
          <w:rFonts w:hint="default"/>
          <w:sz w:val="24"/>
          <w:szCs w:val="24"/>
          <w:lang w:val="es-MX"/>
        </w:rPr>
        <w:t>El estudio de los fósiles ha permitido inferir los cambios de la biodiversidad a lo largo del tiempo.</w:t>
      </w:r>
    </w:p>
    <w:p>
      <w:pPr>
        <w:jc w:val="both"/>
        <w:rPr>
          <w:rFonts w:hint="default"/>
          <w:sz w:val="24"/>
          <w:szCs w:val="24"/>
          <w:lang w:val="es-MX"/>
        </w:rPr>
      </w:pPr>
    </w:p>
    <w:p>
      <w:pPr>
        <w:jc w:val="both"/>
        <w:rPr>
          <w:rFonts w:hint="default"/>
          <w:sz w:val="24"/>
          <w:szCs w:val="24"/>
          <w:lang w:val="es-MX"/>
        </w:rPr>
      </w:pPr>
      <w:r>
        <w:rPr>
          <w:rFonts w:hint="default"/>
          <w:sz w:val="24"/>
          <w:szCs w:val="24"/>
          <w:lang w:val="es-MX"/>
        </w:rPr>
        <w:drawing>
          <wp:inline distT="0" distB="0" distL="114300" distR="114300">
            <wp:extent cx="6644005" cy="3501390"/>
            <wp:effectExtent l="0" t="0" r="4445" b="3810"/>
            <wp:docPr id="25" name="Imagen 25" descr="E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EV15"/>
                    <pic:cNvPicPr>
                      <a:picLocks noChangeAspect="1"/>
                    </pic:cNvPicPr>
                  </pic:nvPicPr>
                  <pic:blipFill>
                    <a:blip r:embed="rId21"/>
                    <a:stretch>
                      <a:fillRect/>
                    </a:stretch>
                  </pic:blipFill>
                  <pic:spPr>
                    <a:xfrm>
                      <a:off x="0" y="0"/>
                      <a:ext cx="6644005" cy="3501390"/>
                    </a:xfrm>
                    <a:prstGeom prst="rect">
                      <a:avLst/>
                    </a:prstGeom>
                  </pic:spPr>
                </pic:pic>
              </a:graphicData>
            </a:graphic>
          </wp:inline>
        </w:drawing>
      </w:r>
    </w:p>
    <w:p>
      <w:pPr>
        <w:jc w:val="both"/>
        <w:rPr>
          <w:rFonts w:hint="default"/>
          <w:sz w:val="24"/>
          <w:szCs w:val="24"/>
          <w:lang w:val="es-MX"/>
        </w:rPr>
      </w:pPr>
      <w:r>
        <w:rPr>
          <w:rFonts w:hint="default"/>
          <w:sz w:val="24"/>
          <w:szCs w:val="24"/>
          <w:lang w:val="es-MX"/>
        </w:rPr>
        <w:drawing>
          <wp:inline distT="0" distB="0" distL="114300" distR="114300">
            <wp:extent cx="6644005" cy="4556125"/>
            <wp:effectExtent l="0" t="0" r="4445" b="15875"/>
            <wp:docPr id="26" name="Imagen 26" descr="EV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EV16"/>
                    <pic:cNvPicPr>
                      <a:picLocks noChangeAspect="1"/>
                    </pic:cNvPicPr>
                  </pic:nvPicPr>
                  <pic:blipFill>
                    <a:blip r:embed="rId22"/>
                    <a:stretch>
                      <a:fillRect/>
                    </a:stretch>
                  </pic:blipFill>
                  <pic:spPr>
                    <a:xfrm>
                      <a:off x="0" y="0"/>
                      <a:ext cx="6644005" cy="4556125"/>
                    </a:xfrm>
                    <a:prstGeom prst="rect">
                      <a:avLst/>
                    </a:prstGeom>
                  </pic:spPr>
                </pic:pic>
              </a:graphicData>
            </a:graphic>
          </wp:inline>
        </w:drawing>
      </w: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r>
        <w:rPr>
          <w:rFonts w:hint="default"/>
          <w:sz w:val="24"/>
          <w:szCs w:val="24"/>
          <w:lang w:val="es-MX"/>
        </w:rPr>
        <w:drawing>
          <wp:inline distT="0" distB="0" distL="114300" distR="114300">
            <wp:extent cx="6200140" cy="3580765"/>
            <wp:effectExtent l="0" t="0" r="10160" b="635"/>
            <wp:docPr id="27" name="Imagen 27" descr="E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EV18"/>
                    <pic:cNvPicPr>
                      <a:picLocks noChangeAspect="1"/>
                    </pic:cNvPicPr>
                  </pic:nvPicPr>
                  <pic:blipFill>
                    <a:blip r:embed="rId23"/>
                    <a:stretch>
                      <a:fillRect/>
                    </a:stretch>
                  </pic:blipFill>
                  <pic:spPr>
                    <a:xfrm>
                      <a:off x="0" y="0"/>
                      <a:ext cx="6200140" cy="3580765"/>
                    </a:xfrm>
                    <a:prstGeom prst="rect">
                      <a:avLst/>
                    </a:prstGeom>
                  </pic:spPr>
                </pic:pic>
              </a:graphicData>
            </a:graphic>
          </wp:inline>
        </w:drawing>
      </w:r>
    </w:p>
    <w:p>
      <w:pPr>
        <w:jc w:val="both"/>
        <w:rPr>
          <w:rFonts w:hint="default"/>
          <w:sz w:val="24"/>
          <w:szCs w:val="24"/>
          <w:lang w:val="es-MX"/>
        </w:rPr>
      </w:pPr>
      <w:r>
        <w:rPr>
          <w:rFonts w:hint="default"/>
          <w:sz w:val="24"/>
          <w:szCs w:val="24"/>
          <w:lang w:val="es-MX"/>
        </w:rPr>
        <w:drawing>
          <wp:inline distT="0" distB="0" distL="114300" distR="114300">
            <wp:extent cx="6171565" cy="4582160"/>
            <wp:effectExtent l="0" t="0" r="635" b="8890"/>
            <wp:docPr id="28" name="Imagen 28" descr="EV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EV19"/>
                    <pic:cNvPicPr>
                      <a:picLocks noChangeAspect="1"/>
                    </pic:cNvPicPr>
                  </pic:nvPicPr>
                  <pic:blipFill>
                    <a:blip r:embed="rId24"/>
                    <a:stretch>
                      <a:fillRect/>
                    </a:stretch>
                  </pic:blipFill>
                  <pic:spPr>
                    <a:xfrm>
                      <a:off x="0" y="0"/>
                      <a:ext cx="6171565" cy="4582160"/>
                    </a:xfrm>
                    <a:prstGeom prst="rect">
                      <a:avLst/>
                    </a:prstGeom>
                  </pic:spPr>
                </pic:pic>
              </a:graphicData>
            </a:graphic>
          </wp:inline>
        </w:drawing>
      </w: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b/>
          <w:bCs/>
          <w:sz w:val="28"/>
          <w:szCs w:val="28"/>
          <w:lang w:val="es-MX"/>
        </w:rPr>
      </w:pPr>
      <w:r>
        <w:rPr>
          <w:rFonts w:hint="default"/>
          <w:b/>
          <w:bCs/>
          <w:sz w:val="28"/>
          <w:szCs w:val="28"/>
          <w:lang w:val="es-MX"/>
        </w:rPr>
        <w:t xml:space="preserve">Evidencias anatómicas: órganos homólogos, análogos y vestigiales </w:t>
      </w:r>
    </w:p>
    <w:p>
      <w:pPr>
        <w:jc w:val="both"/>
        <w:rPr>
          <w:rFonts w:hint="default"/>
          <w:sz w:val="24"/>
          <w:szCs w:val="24"/>
          <w:lang w:val="es-MX"/>
        </w:rPr>
      </w:pPr>
    </w:p>
    <w:p>
      <w:pPr>
        <w:jc w:val="both"/>
        <w:rPr>
          <w:rFonts w:hint="default"/>
          <w:sz w:val="24"/>
          <w:szCs w:val="24"/>
          <w:lang w:val="es-MX"/>
        </w:rPr>
      </w:pPr>
      <w:r>
        <w:rPr>
          <w:rFonts w:hint="default"/>
          <w:sz w:val="24"/>
          <w:szCs w:val="24"/>
          <w:lang w:val="es-MX"/>
        </w:rPr>
        <w:t>La anatomía comparada estudia las semejanzas y diferencias entre las estructuras de distintos organismos y ha sido muy importante para establecer relaciones evolutivas entre las especies.</w:t>
      </w:r>
    </w:p>
    <w:p>
      <w:pPr>
        <w:jc w:val="both"/>
        <w:rPr>
          <w:rFonts w:hint="default"/>
          <w:sz w:val="24"/>
          <w:szCs w:val="24"/>
          <w:lang w:val="es-MX"/>
        </w:rPr>
      </w:pPr>
    </w:p>
    <w:p>
      <w:pPr>
        <w:jc w:val="both"/>
        <w:rPr>
          <w:rFonts w:hint="default"/>
          <w:sz w:val="24"/>
          <w:szCs w:val="24"/>
          <w:lang w:val="es-MX"/>
        </w:rPr>
      </w:pPr>
      <w:r>
        <w:drawing>
          <wp:inline distT="0" distB="0" distL="114300" distR="114300">
            <wp:extent cx="4369435" cy="5459095"/>
            <wp:effectExtent l="0" t="0" r="12065" b="8255"/>
            <wp:docPr id="29" name="Marcador de posición de contenido 7" descr="bi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cador de posición de contenido 7" descr="bio33"/>
                    <pic:cNvPicPr>
                      <a:picLocks noChangeAspect="1"/>
                    </pic:cNvPicPr>
                  </pic:nvPicPr>
                  <pic:blipFill>
                    <a:blip r:embed="rId25"/>
                    <a:stretch>
                      <a:fillRect/>
                    </a:stretch>
                  </pic:blipFill>
                  <pic:spPr>
                    <a:xfrm>
                      <a:off x="0" y="0"/>
                      <a:ext cx="4369435" cy="5459095"/>
                    </a:xfrm>
                    <a:prstGeom prst="rect">
                      <a:avLst/>
                    </a:prstGeom>
                  </pic:spPr>
                </pic:pic>
              </a:graphicData>
            </a:graphic>
          </wp:inline>
        </w:drawing>
      </w:r>
    </w:p>
    <w:p>
      <w:pPr>
        <w:jc w:val="both"/>
        <w:rPr>
          <w:rFonts w:hint="default"/>
          <w:b/>
          <w:bCs/>
          <w:sz w:val="24"/>
          <w:szCs w:val="24"/>
          <w:lang w:val="es-MX"/>
        </w:rPr>
      </w:pPr>
    </w:p>
    <w:p>
      <w:pPr>
        <w:jc w:val="both"/>
        <w:rPr>
          <w:rFonts w:hint="default"/>
          <w:b/>
          <w:bCs/>
          <w:sz w:val="24"/>
          <w:szCs w:val="24"/>
          <w:lang w:val="es-MX"/>
        </w:rPr>
      </w:pPr>
      <w:r>
        <w:rPr>
          <w:rFonts w:hint="default"/>
          <w:b/>
          <w:bCs/>
          <w:sz w:val="24"/>
          <w:szCs w:val="24"/>
          <w:lang w:val="es-MX"/>
        </w:rPr>
        <w:t>TAREA 5</w:t>
      </w:r>
    </w:p>
    <w:p>
      <w:pPr>
        <w:jc w:val="both"/>
        <w:rPr>
          <w:rFonts w:hint="default"/>
          <w:sz w:val="24"/>
          <w:szCs w:val="24"/>
          <w:lang w:val="es-MX"/>
        </w:rPr>
      </w:pPr>
    </w:p>
    <w:p>
      <w:pPr>
        <w:jc w:val="both"/>
        <w:rPr>
          <w:rFonts w:hint="default"/>
          <w:sz w:val="24"/>
          <w:szCs w:val="24"/>
          <w:lang w:val="es-MX"/>
        </w:rPr>
      </w:pPr>
      <w:r>
        <w:rPr>
          <w:rFonts w:hint="default"/>
          <w:sz w:val="24"/>
          <w:szCs w:val="24"/>
          <w:lang w:val="es-MX"/>
        </w:rPr>
        <w:t>1. Compara y describe la organización de los huesos en las extremidades de estos animales. ¿Reconoces algún patrón?</w:t>
      </w:r>
    </w:p>
    <w:p>
      <w:pPr>
        <w:jc w:val="both"/>
        <w:rPr>
          <w:rFonts w:hint="default"/>
          <w:sz w:val="24"/>
          <w:szCs w:val="24"/>
          <w:lang w:val="es-MX"/>
        </w:rPr>
      </w:pPr>
      <w:r>
        <w:rPr>
          <w:rFonts w:hint="default"/>
          <w:sz w:val="24"/>
          <w:szCs w:val="24"/>
          <w:lang w:val="es-MX"/>
        </w:rPr>
        <w:t>2. Infiere a qué se deben las semejanzas y diferencias en la organización de los huesos de las extremidades de estos animales.</w:t>
      </w: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p>
    <w:p>
      <w:pPr>
        <w:jc w:val="both"/>
        <w:rPr>
          <w:rFonts w:hint="default"/>
          <w:sz w:val="24"/>
          <w:szCs w:val="24"/>
          <w:lang w:val="es-MX"/>
        </w:rPr>
      </w:pPr>
      <w:r>
        <w:rPr>
          <w:rFonts w:hint="default"/>
          <w:b/>
          <w:bCs/>
          <w:sz w:val="24"/>
          <w:szCs w:val="24"/>
          <w:lang w:val="es-MX"/>
        </w:rPr>
        <w:t>Órganos homólogos:</w:t>
      </w:r>
      <w:r>
        <w:rPr>
          <w:rFonts w:hint="default"/>
          <w:sz w:val="24"/>
          <w:szCs w:val="24"/>
          <w:lang w:val="es-MX"/>
        </w:rPr>
        <w:t xml:space="preserve"> son los que tienen la misma estructura interna, aunque su forma y función sean diferentes, como las extremidades de los animales que acabas de analizar. </w:t>
      </w:r>
    </w:p>
    <w:p>
      <w:pPr>
        <w:jc w:val="both"/>
        <w:rPr>
          <w:rFonts w:hint="default"/>
          <w:b/>
          <w:bCs/>
          <w:sz w:val="24"/>
          <w:szCs w:val="24"/>
          <w:lang w:val="es-MX"/>
        </w:rPr>
      </w:pPr>
      <w:r>
        <w:rPr>
          <w:rFonts w:hint="default"/>
          <w:sz w:val="24"/>
          <w:szCs w:val="24"/>
          <w:lang w:val="es-MX"/>
        </w:rPr>
        <w:t xml:space="preserve">De acuerdo con el evolucionismo, se trata de estructuras heredadas de un ancestro común, cuya adaptación posterior a distintas formas de vida generó diferencias entre las especies, lo que se conoce como </w:t>
      </w:r>
      <w:r>
        <w:rPr>
          <w:rFonts w:hint="default"/>
          <w:b/>
          <w:bCs/>
          <w:sz w:val="24"/>
          <w:szCs w:val="24"/>
          <w:lang w:val="es-MX"/>
        </w:rPr>
        <w:t xml:space="preserve">divergencia evolutiva. </w:t>
      </w:r>
    </w:p>
    <w:p>
      <w:pPr>
        <w:jc w:val="both"/>
        <w:rPr>
          <w:rFonts w:hint="default"/>
          <w:b/>
          <w:bCs/>
          <w:sz w:val="24"/>
          <w:szCs w:val="24"/>
          <w:lang w:val="es-MX"/>
        </w:rPr>
      </w:pPr>
    </w:p>
    <w:p>
      <w:pPr>
        <w:jc w:val="both"/>
        <w:rPr>
          <w:rFonts w:hint="default"/>
          <w:sz w:val="24"/>
          <w:szCs w:val="24"/>
          <w:lang w:val="es-MX"/>
        </w:rPr>
      </w:pPr>
      <w:r>
        <w:rPr>
          <w:rFonts w:hint="default"/>
          <w:b/>
          <w:bCs/>
          <w:sz w:val="24"/>
          <w:szCs w:val="24"/>
          <w:lang w:val="es-MX"/>
        </w:rPr>
        <w:t>Órganos análogos</w:t>
      </w:r>
      <w:r>
        <w:rPr>
          <w:rFonts w:hint="default"/>
          <w:sz w:val="24"/>
          <w:szCs w:val="24"/>
          <w:lang w:val="es-MX"/>
        </w:rPr>
        <w:t xml:space="preserve">: son estructuras que en distintas especies cumplen funciones similares, pero tienen diferentes orígenes embrionarios. Por ejemplo, las alas de las aves y las de los insectos; estas están adaptadas para el vuelo, pero las de las aves son estructuras dotadas de huesos y músculos, mientras que las de los insectos son expansiones de la cubierta externa del cuerpo y los músculos de vuelo están dentro del tórax. </w:t>
      </w:r>
    </w:p>
    <w:p>
      <w:pPr>
        <w:jc w:val="both"/>
        <w:rPr>
          <w:rFonts w:hint="default"/>
          <w:b/>
          <w:bCs/>
          <w:sz w:val="24"/>
          <w:szCs w:val="24"/>
          <w:lang w:val="es-MX"/>
        </w:rPr>
      </w:pPr>
      <w:r>
        <w:rPr>
          <w:rFonts w:hint="default"/>
          <w:sz w:val="24"/>
          <w:szCs w:val="24"/>
          <w:lang w:val="es-MX"/>
        </w:rPr>
        <w:t xml:space="preserve">De acuerdo con el evolucionismo, especies que tengan una forma de vida semejante y estén sometidas a presiones ambientales comunes podrían evolucionar independientemente hacia formas similares, proceso que se denomina </w:t>
      </w:r>
      <w:r>
        <w:rPr>
          <w:rFonts w:hint="default"/>
          <w:b/>
          <w:bCs/>
          <w:sz w:val="24"/>
          <w:szCs w:val="24"/>
          <w:lang w:val="es-MX"/>
        </w:rPr>
        <w:t>convergencia evolutiva.</w:t>
      </w:r>
    </w:p>
    <w:p>
      <w:pPr>
        <w:jc w:val="both"/>
        <w:rPr>
          <w:rFonts w:hint="default"/>
          <w:b/>
          <w:bCs/>
          <w:sz w:val="24"/>
          <w:szCs w:val="24"/>
          <w:lang w:val="es-MX"/>
        </w:rPr>
      </w:pPr>
    </w:p>
    <w:p>
      <w:pPr>
        <w:jc w:val="both"/>
      </w:pPr>
      <w:r>
        <w:drawing>
          <wp:inline distT="0" distB="0" distL="114300" distR="114300">
            <wp:extent cx="4299585" cy="2414905"/>
            <wp:effectExtent l="0" t="0" r="5715" b="4445"/>
            <wp:docPr id="30" name="Marcador de posición de contenido 4" descr="bio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cador de posición de contenido 4" descr="bio35"/>
                    <pic:cNvPicPr>
                      <a:picLocks noChangeAspect="1"/>
                    </pic:cNvPicPr>
                  </pic:nvPicPr>
                  <pic:blipFill>
                    <a:blip r:embed="rId26"/>
                    <a:stretch>
                      <a:fillRect/>
                    </a:stretch>
                  </pic:blipFill>
                  <pic:spPr>
                    <a:xfrm>
                      <a:off x="0" y="0"/>
                      <a:ext cx="4299585" cy="2414905"/>
                    </a:xfrm>
                    <a:prstGeom prst="rect">
                      <a:avLst/>
                    </a:prstGeom>
                  </pic:spPr>
                </pic:pic>
              </a:graphicData>
            </a:graphic>
          </wp:inline>
        </w:drawing>
      </w:r>
    </w:p>
    <w:p>
      <w:pPr>
        <w:jc w:val="both"/>
        <w:rPr>
          <w:rFonts w:hint="default"/>
          <w:lang w:val="es-MX"/>
        </w:rPr>
      </w:pPr>
    </w:p>
    <w:p>
      <w:pPr>
        <w:jc w:val="both"/>
      </w:pPr>
      <w:r>
        <w:drawing>
          <wp:inline distT="0" distB="0" distL="114300" distR="114300">
            <wp:extent cx="5019040" cy="1778000"/>
            <wp:effectExtent l="0" t="0" r="10160" b="12700"/>
            <wp:docPr id="31" name="Marcador de posición de contenido 4" descr="bio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cador de posición de contenido 4" descr="bio36"/>
                    <pic:cNvPicPr>
                      <a:picLocks noChangeAspect="1"/>
                    </pic:cNvPicPr>
                  </pic:nvPicPr>
                  <pic:blipFill>
                    <a:blip r:embed="rId27"/>
                    <a:stretch>
                      <a:fillRect/>
                    </a:stretch>
                  </pic:blipFill>
                  <pic:spPr>
                    <a:xfrm>
                      <a:off x="0" y="0"/>
                      <a:ext cx="5019040" cy="1778000"/>
                    </a:xfrm>
                    <a:prstGeom prst="rect">
                      <a:avLst/>
                    </a:prstGeom>
                  </pic:spPr>
                </pic:pic>
              </a:graphicData>
            </a:graphic>
          </wp:inline>
        </w:drawing>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rPr>
          <w:rFonts w:hint="default"/>
          <w:b/>
          <w:bCs/>
          <w:sz w:val="28"/>
          <w:szCs w:val="28"/>
        </w:rPr>
      </w:pPr>
      <w:r>
        <w:rPr>
          <w:rFonts w:hint="default"/>
          <w:b/>
          <w:bCs/>
          <w:sz w:val="28"/>
          <w:szCs w:val="28"/>
        </w:rPr>
        <w:t xml:space="preserve">Evidencias biogeográficas: la distribución de las especies  </w:t>
      </w:r>
    </w:p>
    <w:p>
      <w:pPr>
        <w:jc w:val="both"/>
        <w:rPr>
          <w:rFonts w:hint="default"/>
          <w:sz w:val="24"/>
          <w:szCs w:val="24"/>
        </w:rPr>
      </w:pPr>
    </w:p>
    <w:p>
      <w:pPr>
        <w:jc w:val="both"/>
        <w:rPr>
          <w:rFonts w:hint="default"/>
          <w:sz w:val="24"/>
          <w:szCs w:val="24"/>
        </w:rPr>
      </w:pPr>
      <w:r>
        <w:rPr>
          <w:rFonts w:hint="default"/>
          <w:sz w:val="24"/>
          <w:szCs w:val="24"/>
        </w:rPr>
        <w:t>Por qué ciertas especies están presentes en un lugar, pero no en otro? Esta es una pregunta clave de la biogeografía, ciencia que estudia la distribución geográfica y la diversidad de las especies.</w:t>
      </w:r>
    </w:p>
    <w:p>
      <w:pPr>
        <w:jc w:val="both"/>
      </w:pPr>
    </w:p>
    <w:p>
      <w:pPr>
        <w:jc w:val="both"/>
        <w:rPr>
          <w:rFonts w:hint="default"/>
          <w:b/>
          <w:bCs/>
          <w:sz w:val="24"/>
          <w:szCs w:val="24"/>
          <w:lang w:val="es-MX"/>
        </w:rPr>
      </w:pPr>
    </w:p>
    <w:p>
      <w:pPr>
        <w:jc w:val="both"/>
        <w:rPr>
          <w:rFonts w:hint="default"/>
          <w:b/>
          <w:bCs/>
          <w:sz w:val="24"/>
          <w:szCs w:val="24"/>
          <w:lang w:val="es-MX"/>
        </w:rPr>
      </w:pPr>
      <w:r>
        <w:rPr>
          <w:rFonts w:hint="default"/>
          <w:b/>
          <w:bCs/>
          <w:sz w:val="24"/>
          <w:szCs w:val="24"/>
          <w:lang w:val="es-MX"/>
        </w:rPr>
        <w:t>TAREA 6 Desafíos mentales:  Evidencias biogeográﬁcas</w:t>
      </w:r>
    </w:p>
    <w:p>
      <w:pPr>
        <w:jc w:val="both"/>
        <w:rPr>
          <w:rFonts w:hint="default"/>
          <w:lang w:val="es-MX"/>
        </w:rPr>
      </w:pPr>
    </w:p>
    <w:p>
      <w:pPr>
        <w:jc w:val="both"/>
        <w:rPr>
          <w:rFonts w:hint="default"/>
          <w:sz w:val="24"/>
          <w:szCs w:val="24"/>
          <w:lang w:val="es-MX"/>
        </w:rPr>
      </w:pPr>
      <w:r>
        <w:rPr>
          <w:rFonts w:hint="default"/>
          <w:sz w:val="24"/>
          <w:szCs w:val="24"/>
          <w:lang w:val="es-MX"/>
        </w:rPr>
        <w:t>Objetivo: formular hipótesis y valorar el aporte de los científicos para comprender el mundo.</w:t>
      </w:r>
    </w:p>
    <w:p>
      <w:pPr>
        <w:jc w:val="both"/>
        <w:rPr>
          <w:rFonts w:hint="default"/>
          <w:sz w:val="24"/>
          <w:szCs w:val="24"/>
          <w:lang w:val="es-MX"/>
        </w:rPr>
      </w:pPr>
      <w:r>
        <w:rPr>
          <w:rFonts w:hint="default"/>
          <w:sz w:val="24"/>
          <w:szCs w:val="24"/>
          <w:lang w:val="es-MX"/>
        </w:rPr>
        <w:t>Analiza la siguiente información y discute las posibles respuestas a las preguntas que se proponen.</w:t>
      </w:r>
    </w:p>
    <w:p>
      <w:pPr>
        <w:jc w:val="both"/>
        <w:rPr>
          <w:rFonts w:hint="default"/>
          <w:lang w:val="es-MX"/>
        </w:rPr>
      </w:pPr>
      <w:r>
        <w:rPr>
          <w:rFonts w:hint="default"/>
          <w:lang w:val="es-MX"/>
        </w:rPr>
        <w:drawing>
          <wp:inline distT="0" distB="0" distL="114300" distR="114300">
            <wp:extent cx="4759325" cy="4823460"/>
            <wp:effectExtent l="0" t="0" r="3175" b="15240"/>
            <wp:docPr id="35" name="Imagen 35" descr="E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EV30"/>
                    <pic:cNvPicPr>
                      <a:picLocks noChangeAspect="1"/>
                    </pic:cNvPicPr>
                  </pic:nvPicPr>
                  <pic:blipFill>
                    <a:blip r:embed="rId28"/>
                    <a:stretch>
                      <a:fillRect/>
                    </a:stretch>
                  </pic:blipFill>
                  <pic:spPr>
                    <a:xfrm>
                      <a:off x="0" y="0"/>
                      <a:ext cx="4759325" cy="4823460"/>
                    </a:xfrm>
                    <a:prstGeom prst="rect">
                      <a:avLst/>
                    </a:prstGeom>
                  </pic:spPr>
                </pic:pic>
              </a:graphicData>
            </a:graphic>
          </wp:inline>
        </w:drawing>
      </w:r>
    </w:p>
    <w:p>
      <w:pPr>
        <w:jc w:val="both"/>
        <w:rPr>
          <w:rFonts w:hint="default"/>
          <w:lang w:val="es-MX"/>
        </w:rPr>
      </w:pPr>
    </w:p>
    <w:p>
      <w:pPr>
        <w:numPr>
          <w:ilvl w:val="0"/>
          <w:numId w:val="6"/>
        </w:numPr>
        <w:jc w:val="both"/>
        <w:rPr>
          <w:rFonts w:hint="default"/>
          <w:lang w:val="es-MX"/>
        </w:rPr>
      </w:pPr>
      <w:r>
        <w:rPr>
          <w:rFonts w:hint="default"/>
          <w:lang w:val="es-MX"/>
        </w:rPr>
        <w:t>Basados en sus conocimientos científicos, formulen una hipótesis que explique por qué en diferentes continentes habitan especies de aves corredoras que, aunque distintas, tienen características semejantes.</w:t>
      </w:r>
    </w:p>
    <w:p>
      <w:pPr>
        <w:numPr>
          <w:numId w:val="0"/>
        </w:numPr>
        <w:jc w:val="both"/>
        <w:rPr>
          <w:rFonts w:hint="default"/>
          <w:lang w:val="es-MX"/>
        </w:rPr>
      </w:pPr>
    </w:p>
    <w:p>
      <w:pPr>
        <w:jc w:val="both"/>
        <w:rPr>
          <w:rFonts w:hint="default"/>
          <w:lang w:val="es-MX"/>
        </w:rPr>
      </w:pPr>
      <w:r>
        <w:rPr>
          <w:rFonts w:hint="default"/>
          <w:lang w:val="es-MX"/>
        </w:rPr>
        <w:t>2. Nombren y describan la idea que aportó Alfred Wegener acerca del movimiento de los continentes. Valoren su importancia.</w:t>
      </w: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r>
        <w:rPr>
          <w:rFonts w:hint="default"/>
          <w:b/>
          <w:bCs/>
          <w:lang w:val="es-MX"/>
        </w:rPr>
        <w:t>Distribución geográfica</w:t>
      </w:r>
      <w:r>
        <w:rPr>
          <w:rFonts w:hint="default"/>
          <w:lang w:val="es-MX"/>
        </w:rPr>
        <w:t xml:space="preserve">: fue Charles Darwin quien concluyó que aquellos organismos que habitan juntos en una determinada área evolucionan de un modo similar, pero cuando ciertas poblaciones quedan aisladas, tienden a evolucionar hacia formas diferentes, con lo que se puede iniciar un proceso de formación de nuevas especies o especiación. </w:t>
      </w:r>
    </w:p>
    <w:p>
      <w:pPr>
        <w:jc w:val="both"/>
        <w:rPr>
          <w:rFonts w:hint="default"/>
          <w:lang w:val="es-MX"/>
        </w:rPr>
      </w:pPr>
      <w:r>
        <w:rPr>
          <w:rFonts w:hint="default"/>
          <w:lang w:val="es-MX"/>
        </w:rPr>
        <w:drawing>
          <wp:inline distT="0" distB="0" distL="114300" distR="114300">
            <wp:extent cx="5389245" cy="3698875"/>
            <wp:effectExtent l="0" t="0" r="1905" b="15875"/>
            <wp:docPr id="36" name="Imagen 36" descr="E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EV31"/>
                    <pic:cNvPicPr>
                      <a:picLocks noChangeAspect="1"/>
                    </pic:cNvPicPr>
                  </pic:nvPicPr>
                  <pic:blipFill>
                    <a:blip r:embed="rId29"/>
                    <a:stretch>
                      <a:fillRect/>
                    </a:stretch>
                  </pic:blipFill>
                  <pic:spPr>
                    <a:xfrm>
                      <a:off x="0" y="0"/>
                      <a:ext cx="5389245" cy="3698875"/>
                    </a:xfrm>
                    <a:prstGeom prst="rect">
                      <a:avLst/>
                    </a:prstGeom>
                  </pic:spPr>
                </pic:pic>
              </a:graphicData>
            </a:graphic>
          </wp:inline>
        </w:drawing>
      </w:r>
      <w:r>
        <w:rPr>
          <w:rFonts w:hint="default"/>
          <w:lang w:val="es-MX"/>
        </w:rPr>
        <w:t xml:space="preserve"> </w:t>
      </w:r>
    </w:p>
    <w:p>
      <w:pPr>
        <w:jc w:val="both"/>
        <w:rPr>
          <w:rFonts w:hint="default"/>
          <w:b/>
          <w:bCs/>
          <w:sz w:val="28"/>
          <w:szCs w:val="28"/>
          <w:lang w:val="es-MX"/>
        </w:rPr>
      </w:pPr>
    </w:p>
    <w:p>
      <w:pPr>
        <w:jc w:val="both"/>
        <w:rPr>
          <w:rFonts w:hint="default"/>
          <w:b/>
          <w:bCs/>
          <w:sz w:val="28"/>
          <w:szCs w:val="28"/>
          <w:lang w:val="es-MX"/>
        </w:rPr>
      </w:pPr>
      <w:r>
        <w:rPr>
          <w:rFonts w:hint="default"/>
          <w:b/>
          <w:bCs/>
          <w:sz w:val="28"/>
          <w:szCs w:val="28"/>
          <w:lang w:val="es-MX"/>
        </w:rPr>
        <w:t xml:space="preserve">Evidencias embriológicas: desarrollo embrionario </w:t>
      </w:r>
    </w:p>
    <w:p>
      <w:pPr>
        <w:jc w:val="both"/>
        <w:rPr>
          <w:rFonts w:hint="default"/>
          <w:lang w:val="es-MX"/>
        </w:rPr>
      </w:pPr>
    </w:p>
    <w:p>
      <w:pPr>
        <w:jc w:val="both"/>
        <w:rPr>
          <w:rFonts w:hint="default"/>
          <w:sz w:val="24"/>
          <w:szCs w:val="24"/>
          <w:lang w:val="es-MX"/>
        </w:rPr>
      </w:pPr>
      <w:r>
        <w:rPr>
          <w:rFonts w:hint="default"/>
          <w:sz w:val="24"/>
          <w:szCs w:val="24"/>
          <w:lang w:val="es-MX"/>
        </w:rPr>
        <w:t xml:space="preserve">En el siglo XIX, el biólogo alemán Ernst Haeckel comparó el desarrollo embrionario de distintos animales y observó que hay ciertas semejanzas que van desapareciendo según avanza el proceso. Por ejemplo, todos los vertebrados poseen arcos branquiales y cola cuando son embriones y a medida que avanza el desarrollo, algunos animales conservan estas estructuras y otros las pierden. Esto es una evidencia de la existencia de un </w:t>
      </w:r>
      <w:r>
        <w:rPr>
          <w:rFonts w:hint="default"/>
          <w:b/>
          <w:bCs/>
          <w:sz w:val="24"/>
          <w:szCs w:val="24"/>
          <w:lang w:val="es-MX"/>
        </w:rPr>
        <w:t xml:space="preserve">ancestro común. </w:t>
      </w:r>
    </w:p>
    <w:p>
      <w:pPr>
        <w:jc w:val="both"/>
        <w:rPr>
          <w:rFonts w:hint="default"/>
          <w:sz w:val="24"/>
          <w:szCs w:val="24"/>
          <w:lang w:val="es-MX"/>
        </w:rPr>
      </w:pPr>
      <w:r>
        <w:rPr>
          <w:rFonts w:hint="default"/>
          <w:sz w:val="24"/>
          <w:szCs w:val="24"/>
          <w:lang w:val="es-MX"/>
        </w:rPr>
        <w:t xml:space="preserve">Sin embargo, Haeckel concluyó </w:t>
      </w:r>
      <w:r>
        <w:rPr>
          <w:rFonts w:hint="default"/>
          <w:b/>
          <w:bCs/>
          <w:sz w:val="24"/>
          <w:szCs w:val="24"/>
          <w:lang w:val="es-MX"/>
        </w:rPr>
        <w:t>incorrectamente</w:t>
      </w:r>
      <w:r>
        <w:rPr>
          <w:rFonts w:hint="default"/>
          <w:sz w:val="24"/>
          <w:szCs w:val="24"/>
          <w:lang w:val="es-MX"/>
        </w:rPr>
        <w:t xml:space="preserve"> que durante el desarrollo embrionario de las especies que descienden de un ancestro común se muestran ordenadamente las transformaciones que se han ido acumulando en el proceso de evolución. Esto significaría que, por ejemplo, durante el desarrollo embrionario humano aparecerían formas semejantes a las de un pez o de un ave. Haeckel también creía que las especies evolucionaban hacia formas más perfectas. </w:t>
      </w:r>
    </w:p>
    <w:p>
      <w:pPr>
        <w:jc w:val="both"/>
        <w:rPr>
          <w:rFonts w:hint="default"/>
          <w:sz w:val="24"/>
          <w:szCs w:val="24"/>
          <w:lang w:val="es-MX"/>
        </w:rPr>
      </w:pPr>
      <w:r>
        <w:rPr>
          <w:rFonts w:hint="default"/>
          <w:sz w:val="24"/>
          <w:szCs w:val="24"/>
          <w:lang w:val="es-MX"/>
        </w:rPr>
        <w:t xml:space="preserve">Hoy está demostrado que las especies que evolucionan a partir de ancestros comunes lo hacen de manera </w:t>
      </w:r>
      <w:r>
        <w:rPr>
          <w:rFonts w:hint="default"/>
          <w:b/>
          <w:bCs/>
          <w:sz w:val="24"/>
          <w:szCs w:val="24"/>
          <w:lang w:val="es-MX"/>
        </w:rPr>
        <w:t>ramificada</w:t>
      </w:r>
      <w:r>
        <w:rPr>
          <w:rFonts w:hint="default"/>
          <w:sz w:val="24"/>
          <w:szCs w:val="24"/>
          <w:lang w:val="es-MX"/>
        </w:rPr>
        <w:t xml:space="preserve">, y no linealmente como supuso Haeckel. </w:t>
      </w:r>
    </w:p>
    <w:p>
      <w:pPr>
        <w:jc w:val="both"/>
        <w:rPr>
          <w:rFonts w:hint="default"/>
          <w:sz w:val="24"/>
          <w:szCs w:val="24"/>
          <w:lang w:val="es-MX"/>
        </w:rPr>
      </w:pPr>
      <w:r>
        <w:rPr>
          <w:rFonts w:hint="default"/>
          <w:sz w:val="24"/>
          <w:szCs w:val="24"/>
          <w:lang w:val="es-MX"/>
        </w:rPr>
        <w:t>A pesar de sus errores, Haeckel también hizo importantes contribuciones a la embriología, a la zoología, a la botánica, y se le considera uno de los fundadores de la ecología.</w:t>
      </w:r>
    </w:p>
    <w:p>
      <w:pPr>
        <w:jc w:val="both"/>
        <w:rPr>
          <w:rFonts w:hint="default"/>
          <w:lang w:val="es-MX"/>
        </w:rPr>
      </w:pPr>
    </w:p>
    <w:p>
      <w:pPr>
        <w:jc w:val="both"/>
        <w:rPr>
          <w:rFonts w:hint="default"/>
          <w:lang w:val="es-MX"/>
        </w:rPr>
      </w:pPr>
      <w:r>
        <w:rPr>
          <w:rFonts w:hint="default"/>
          <w:lang w:val="es-MX"/>
        </w:rPr>
        <w:drawing>
          <wp:inline distT="0" distB="0" distL="114300" distR="114300">
            <wp:extent cx="5920740" cy="3747135"/>
            <wp:effectExtent l="0" t="0" r="3810" b="5715"/>
            <wp:docPr id="37" name="Imagen 37" descr="E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EV33"/>
                    <pic:cNvPicPr>
                      <a:picLocks noChangeAspect="1"/>
                    </pic:cNvPicPr>
                  </pic:nvPicPr>
                  <pic:blipFill>
                    <a:blip r:embed="rId30"/>
                    <a:stretch>
                      <a:fillRect/>
                    </a:stretch>
                  </pic:blipFill>
                  <pic:spPr>
                    <a:xfrm>
                      <a:off x="0" y="0"/>
                      <a:ext cx="5920740" cy="3747135"/>
                    </a:xfrm>
                    <a:prstGeom prst="rect">
                      <a:avLst/>
                    </a:prstGeom>
                  </pic:spPr>
                </pic:pic>
              </a:graphicData>
            </a:graphic>
          </wp:inline>
        </w:drawing>
      </w:r>
    </w:p>
    <w:p>
      <w:pPr>
        <w:jc w:val="both"/>
        <w:rPr>
          <w:rFonts w:hint="default"/>
          <w:lang w:val="es-MX"/>
        </w:rPr>
      </w:pPr>
      <w:r>
        <w:rPr>
          <w:rFonts w:hint="default"/>
          <w:lang w:val="es-MX"/>
        </w:rPr>
        <w:drawing>
          <wp:inline distT="0" distB="0" distL="114300" distR="114300">
            <wp:extent cx="5732145" cy="3724275"/>
            <wp:effectExtent l="0" t="0" r="1905" b="9525"/>
            <wp:docPr id="38" name="Imagen 38" descr="EV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EV35"/>
                    <pic:cNvPicPr>
                      <a:picLocks noChangeAspect="1"/>
                    </pic:cNvPicPr>
                  </pic:nvPicPr>
                  <pic:blipFill>
                    <a:blip r:embed="rId31"/>
                    <a:stretch>
                      <a:fillRect/>
                    </a:stretch>
                  </pic:blipFill>
                  <pic:spPr>
                    <a:xfrm>
                      <a:off x="0" y="0"/>
                      <a:ext cx="5732145" cy="3724275"/>
                    </a:xfrm>
                    <a:prstGeom prst="rect">
                      <a:avLst/>
                    </a:prstGeom>
                  </pic:spPr>
                </pic:pic>
              </a:graphicData>
            </a:graphic>
          </wp:inline>
        </w:drawing>
      </w: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b/>
          <w:bCs/>
          <w:sz w:val="28"/>
          <w:szCs w:val="28"/>
          <w:lang w:val="es-MX"/>
        </w:rPr>
      </w:pPr>
      <w:r>
        <w:rPr>
          <w:rFonts w:hint="default"/>
          <w:b/>
          <w:bCs/>
          <w:sz w:val="28"/>
          <w:szCs w:val="28"/>
          <w:lang w:val="es-MX"/>
        </w:rPr>
        <w:t xml:space="preserve">Árbol filogenético </w:t>
      </w:r>
    </w:p>
    <w:p>
      <w:pPr>
        <w:jc w:val="both"/>
        <w:rPr>
          <w:rFonts w:hint="default"/>
          <w:lang w:val="es-MX"/>
        </w:rPr>
      </w:pPr>
    </w:p>
    <w:p>
      <w:pPr>
        <w:jc w:val="both"/>
        <w:rPr>
          <w:rFonts w:hint="default"/>
          <w:sz w:val="24"/>
          <w:szCs w:val="24"/>
          <w:lang w:val="es-MX"/>
        </w:rPr>
      </w:pPr>
      <w:r>
        <w:rPr>
          <w:rFonts w:hint="default"/>
          <w:sz w:val="24"/>
          <w:szCs w:val="24"/>
          <w:lang w:val="es-MX"/>
        </w:rPr>
        <w:t xml:space="preserve">La información obtenida por el análisis de los diferentes tipos de evidencias, especialmente las aportadas por la </w:t>
      </w:r>
      <w:r>
        <w:rPr>
          <w:rFonts w:hint="default"/>
          <w:b/>
          <w:bCs/>
          <w:sz w:val="24"/>
          <w:szCs w:val="24"/>
          <w:lang w:val="es-MX"/>
        </w:rPr>
        <w:t>biología molecular</w:t>
      </w:r>
      <w:r>
        <w:rPr>
          <w:rFonts w:hint="default"/>
          <w:sz w:val="24"/>
          <w:szCs w:val="24"/>
          <w:lang w:val="es-MX"/>
        </w:rPr>
        <w:t>, permite construir árboles filogenéticos, que son modelos que representan las relaciones evolutivas de los organismos. Cada una de sus ramas representa a un taxón y el punto en que se bifurcan corresponde a un ancestro común. Revisa el siguiente ejemplo:</w:t>
      </w:r>
    </w:p>
    <w:p>
      <w:pPr>
        <w:jc w:val="both"/>
        <w:rPr>
          <w:rFonts w:hint="default"/>
          <w:lang w:val="es-MX"/>
        </w:rPr>
      </w:pPr>
    </w:p>
    <w:p>
      <w:pPr>
        <w:jc w:val="both"/>
        <w:rPr>
          <w:rFonts w:hint="default"/>
          <w:lang w:val="es-MX"/>
        </w:rPr>
      </w:pPr>
      <w:r>
        <w:rPr>
          <w:rFonts w:hint="default"/>
          <w:lang w:val="es-MX"/>
        </w:rPr>
        <w:drawing>
          <wp:inline distT="0" distB="0" distL="114300" distR="114300">
            <wp:extent cx="5659120" cy="2914650"/>
            <wp:effectExtent l="0" t="0" r="17780" b="0"/>
            <wp:docPr id="39" name="Imagen 39" descr="EV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EV37"/>
                    <pic:cNvPicPr>
                      <a:picLocks noChangeAspect="1"/>
                    </pic:cNvPicPr>
                  </pic:nvPicPr>
                  <pic:blipFill>
                    <a:blip r:embed="rId32"/>
                    <a:stretch>
                      <a:fillRect/>
                    </a:stretch>
                  </pic:blipFill>
                  <pic:spPr>
                    <a:xfrm>
                      <a:off x="0" y="0"/>
                      <a:ext cx="5659120" cy="2914650"/>
                    </a:xfrm>
                    <a:prstGeom prst="rect">
                      <a:avLst/>
                    </a:prstGeom>
                  </pic:spPr>
                </pic:pic>
              </a:graphicData>
            </a:graphic>
          </wp:inline>
        </w:drawing>
      </w:r>
    </w:p>
    <w:p>
      <w:pPr>
        <w:jc w:val="both"/>
        <w:rPr>
          <w:rFonts w:hint="default"/>
          <w:lang w:val="es-MX"/>
        </w:rPr>
      </w:pPr>
    </w:p>
    <w:p>
      <w:pPr>
        <w:jc w:val="both"/>
        <w:rPr>
          <w:rFonts w:hint="default"/>
          <w:sz w:val="24"/>
          <w:szCs w:val="24"/>
          <w:lang w:val="es-MX"/>
        </w:rPr>
      </w:pPr>
      <w:r>
        <w:rPr>
          <w:rFonts w:hint="default"/>
          <w:sz w:val="24"/>
          <w:szCs w:val="24"/>
          <w:lang w:val="es-MX"/>
        </w:rPr>
        <w:t xml:space="preserve">En este caso, cada gran rama representa a una subfamilia (Apinae, Nomadinae, Xylocopinae, Fideliinae y Megachilinae) y las ramas más pequeñas a diferentes tribus, una categoría que puede incluir varios géneros y especies. </w:t>
      </w:r>
    </w:p>
    <w:p>
      <w:pPr>
        <w:jc w:val="both"/>
        <w:rPr>
          <w:rFonts w:hint="default"/>
          <w:sz w:val="24"/>
          <w:szCs w:val="24"/>
          <w:lang w:val="es-MX"/>
        </w:rPr>
      </w:pPr>
      <w:r>
        <w:rPr>
          <w:rFonts w:hint="default"/>
          <w:sz w:val="24"/>
          <w:szCs w:val="24"/>
          <w:lang w:val="es-MX"/>
        </w:rPr>
        <w:t>De su análisis se desprende que, por ejemplo, las especies pertenecientes a las subfamilias Apinae y Nomadinae comparten un ancestro común y que, por lo tanto, debieran presentar mayores similitudes genéticas entre sí que con las especies del resto de las subfamilias.</w:t>
      </w:r>
    </w:p>
    <w:p>
      <w:pPr>
        <w:jc w:val="both"/>
        <w:rPr>
          <w:rFonts w:hint="default"/>
          <w:sz w:val="24"/>
          <w:szCs w:val="24"/>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b/>
          <w:bCs/>
          <w:sz w:val="24"/>
          <w:szCs w:val="24"/>
          <w:lang w:val="es-MX"/>
        </w:rPr>
      </w:pPr>
      <w:r>
        <w:rPr>
          <w:rFonts w:hint="default"/>
          <w:b/>
          <w:bCs/>
          <w:sz w:val="24"/>
          <w:szCs w:val="24"/>
          <w:lang w:val="es-MX"/>
        </w:rPr>
        <w:t>TAREA 7 CON NOTA</w:t>
      </w:r>
    </w:p>
    <w:p>
      <w:pPr>
        <w:jc w:val="both"/>
        <w:rPr>
          <w:rFonts w:hint="default"/>
          <w:b/>
          <w:bCs/>
          <w:sz w:val="24"/>
          <w:szCs w:val="24"/>
          <w:lang w:val="es-MX"/>
        </w:rPr>
      </w:pPr>
      <w:r>
        <w:rPr>
          <w:rFonts w:hint="default"/>
          <w:b/>
          <w:bCs/>
          <w:sz w:val="24"/>
          <w:szCs w:val="24"/>
          <w:lang w:val="es-MX"/>
        </w:rPr>
        <w:t>Desafíos mentales  La evolución causa la biodiversidad</w:t>
      </w:r>
    </w:p>
    <w:p>
      <w:pPr>
        <w:jc w:val="both"/>
        <w:rPr>
          <w:rFonts w:hint="default"/>
          <w:sz w:val="24"/>
          <w:szCs w:val="24"/>
          <w:lang w:val="es-MX"/>
        </w:rPr>
      </w:pPr>
    </w:p>
    <w:p>
      <w:pPr>
        <w:jc w:val="both"/>
        <w:rPr>
          <w:rFonts w:hint="default"/>
          <w:sz w:val="24"/>
          <w:szCs w:val="24"/>
          <w:lang w:val="es-MX"/>
        </w:rPr>
      </w:pPr>
      <w:r>
        <w:rPr>
          <w:rFonts w:hint="default"/>
          <w:sz w:val="24"/>
          <w:szCs w:val="24"/>
          <w:u w:val="single"/>
          <w:lang w:val="es-MX"/>
        </w:rPr>
        <w:t>Objetivo</w:t>
      </w:r>
      <w:r>
        <w:rPr>
          <w:rFonts w:hint="default"/>
          <w:sz w:val="24"/>
          <w:szCs w:val="24"/>
          <w:lang w:val="es-MX"/>
        </w:rPr>
        <w:t xml:space="preserve">: proponer hipótesis y expresar opiniones basadas en evidencia. </w:t>
      </w:r>
    </w:p>
    <w:p>
      <w:pPr>
        <w:jc w:val="both"/>
        <w:rPr>
          <w:rFonts w:hint="default"/>
          <w:sz w:val="24"/>
          <w:szCs w:val="24"/>
          <w:lang w:val="es-MX"/>
        </w:rPr>
      </w:pPr>
    </w:p>
    <w:p>
      <w:pPr>
        <w:jc w:val="both"/>
        <w:rPr>
          <w:rFonts w:hint="default"/>
          <w:sz w:val="24"/>
          <w:szCs w:val="24"/>
          <w:lang w:val="es-MX"/>
        </w:rPr>
      </w:pPr>
      <w:r>
        <w:rPr>
          <w:rFonts w:hint="default"/>
          <w:sz w:val="24"/>
          <w:szCs w:val="24"/>
          <w:lang w:val="es-MX"/>
        </w:rPr>
        <w:t>Analicen e interpreten la siguiente información para presentar evidencias que apoyen que la diversidad de organismos es el resultado de la evolución. Luego, comuniquen sus respuestas en un póster.</w:t>
      </w:r>
    </w:p>
    <w:p>
      <w:pPr>
        <w:jc w:val="both"/>
        <w:rPr>
          <w:rFonts w:hint="default"/>
          <w:sz w:val="24"/>
          <w:szCs w:val="24"/>
          <w:lang w:val="es-MX"/>
        </w:rPr>
      </w:pPr>
    </w:p>
    <w:p>
      <w:pPr>
        <w:jc w:val="both"/>
        <w:rPr>
          <w:rFonts w:hint="default"/>
          <w:i/>
          <w:iCs/>
          <w:sz w:val="24"/>
          <w:szCs w:val="24"/>
          <w:lang w:val="es-MX"/>
        </w:rPr>
      </w:pPr>
      <w:r>
        <w:rPr>
          <w:rFonts w:hint="default"/>
          <w:i/>
          <w:iCs/>
          <w:sz w:val="24"/>
          <w:szCs w:val="24"/>
          <w:lang w:val="es-MX"/>
        </w:rPr>
        <w:t xml:space="preserve">“Hace alrededor de 45 millones de años, en América del Norte surgió el ancestro de todos los camélidos. </w:t>
      </w:r>
    </w:p>
    <w:p>
      <w:pPr>
        <w:jc w:val="both"/>
        <w:rPr>
          <w:rFonts w:hint="default"/>
          <w:i/>
          <w:iCs/>
          <w:sz w:val="24"/>
          <w:szCs w:val="24"/>
          <w:lang w:val="es-MX"/>
        </w:rPr>
      </w:pPr>
      <w:r>
        <w:rPr>
          <w:rFonts w:hint="default"/>
          <w:i/>
          <w:iCs/>
          <w:sz w:val="24"/>
          <w:szCs w:val="24"/>
          <w:lang w:val="es-MX"/>
        </w:rPr>
        <w:t xml:space="preserve">Se diversificó en varias especies y hace alrededor de tres millones de años un representante (Gigantecamelus) llegó a Asia cruzando por el estrecho de Behring, el que daría origen a los camellos (Camelus bactrianus) y dromedarios (Camelus dromedarius) que habitan este continente y también África. </w:t>
      </w:r>
    </w:p>
    <w:p>
      <w:pPr>
        <w:jc w:val="both"/>
        <w:rPr>
          <w:rFonts w:hint="default"/>
          <w:i/>
          <w:iCs/>
          <w:sz w:val="24"/>
          <w:szCs w:val="24"/>
          <w:lang w:val="es-MX"/>
        </w:rPr>
      </w:pPr>
      <w:r>
        <w:rPr>
          <w:rFonts w:hint="default"/>
          <w:i/>
          <w:iCs/>
          <w:sz w:val="24"/>
          <w:szCs w:val="24"/>
          <w:lang w:val="es-MX"/>
        </w:rPr>
        <w:t xml:space="preserve">Otro grupo de camélidos norteamericanos  (Hemiauchenia) cruzó el istmo de Panamá hasta América del Sur y se diversificó en las especies de camélidos sudamericanos llama (Lama glama), guanaco (Lama guanicoe), vicuña (Vicugna vicugna) y alpaca (Vicugna pacos). </w:t>
      </w:r>
    </w:p>
    <w:p>
      <w:pPr>
        <w:jc w:val="both"/>
        <w:rPr>
          <w:rFonts w:hint="default"/>
          <w:i/>
          <w:iCs/>
          <w:sz w:val="24"/>
          <w:szCs w:val="24"/>
          <w:lang w:val="es-MX"/>
        </w:rPr>
      </w:pPr>
      <w:r>
        <w:rPr>
          <w:rFonts w:hint="default"/>
          <w:i/>
          <w:iCs/>
          <w:sz w:val="24"/>
          <w:szCs w:val="24"/>
          <w:lang w:val="es-MX"/>
        </w:rPr>
        <w:t>Las llamas y las alpacas fueron domesticadas por los pueblos precolombinos y fueron claves para su desarrollo. Las utilizaron como transporte y para obtener carne y lana”</w:t>
      </w:r>
    </w:p>
    <w:p>
      <w:pPr>
        <w:jc w:val="both"/>
        <w:rPr>
          <w:rFonts w:hint="default"/>
          <w:lang w:val="es-MX"/>
        </w:rPr>
      </w:pPr>
    </w:p>
    <w:p>
      <w:pPr>
        <w:jc w:val="both"/>
        <w:rPr>
          <w:rFonts w:hint="default"/>
          <w:lang w:val="es-MX"/>
        </w:rPr>
      </w:pPr>
      <w:r>
        <w:rPr>
          <w:rFonts w:hint="default"/>
          <w:lang w:val="es-MX"/>
        </w:rPr>
        <w:drawing>
          <wp:inline distT="0" distB="0" distL="114300" distR="114300">
            <wp:extent cx="5389245" cy="3337560"/>
            <wp:effectExtent l="0" t="0" r="1905" b="15240"/>
            <wp:docPr id="40" name="Imagen 40" descr="ev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ev38"/>
                    <pic:cNvPicPr>
                      <a:picLocks noChangeAspect="1"/>
                    </pic:cNvPicPr>
                  </pic:nvPicPr>
                  <pic:blipFill>
                    <a:blip r:embed="rId33"/>
                    <a:stretch>
                      <a:fillRect/>
                    </a:stretch>
                  </pic:blipFill>
                  <pic:spPr>
                    <a:xfrm>
                      <a:off x="0" y="0"/>
                      <a:ext cx="5389245" cy="3337560"/>
                    </a:xfrm>
                    <a:prstGeom prst="rect">
                      <a:avLst/>
                    </a:prstGeom>
                  </pic:spPr>
                </pic:pic>
              </a:graphicData>
            </a:graphic>
          </wp:inline>
        </w:drawing>
      </w: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r>
        <w:rPr>
          <w:rFonts w:hint="default"/>
          <w:lang w:val="es-MX"/>
        </w:rPr>
        <w:drawing>
          <wp:inline distT="0" distB="0" distL="114300" distR="114300">
            <wp:extent cx="5153660" cy="4538980"/>
            <wp:effectExtent l="0" t="0" r="8890" b="13970"/>
            <wp:docPr id="41" name="Imagen 41" descr="ev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ev39"/>
                    <pic:cNvPicPr>
                      <a:picLocks noChangeAspect="1"/>
                    </pic:cNvPicPr>
                  </pic:nvPicPr>
                  <pic:blipFill>
                    <a:blip r:embed="rId34"/>
                    <a:stretch>
                      <a:fillRect/>
                    </a:stretch>
                  </pic:blipFill>
                  <pic:spPr>
                    <a:xfrm>
                      <a:off x="0" y="0"/>
                      <a:ext cx="5153660" cy="4538980"/>
                    </a:xfrm>
                    <a:prstGeom prst="rect">
                      <a:avLst/>
                    </a:prstGeom>
                  </pic:spPr>
                </pic:pic>
              </a:graphicData>
            </a:graphic>
          </wp:inline>
        </w:drawing>
      </w: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lang w:val="es-MX"/>
        </w:rPr>
      </w:pPr>
    </w:p>
    <w:p>
      <w:pPr>
        <w:jc w:val="both"/>
        <w:rPr>
          <w:rFonts w:hint="default"/>
          <w:b/>
          <w:bCs/>
          <w:lang w:val="es-MX"/>
        </w:rPr>
      </w:pPr>
      <w:r>
        <w:rPr>
          <w:rFonts w:hint="default"/>
          <w:b/>
          <w:bCs/>
          <w:lang w:val="es-MX"/>
        </w:rPr>
        <w:t>Desarrolla</w:t>
      </w:r>
      <w:bookmarkStart w:id="0" w:name="_GoBack"/>
      <w:bookmarkEnd w:id="0"/>
      <w:r>
        <w:rPr>
          <w:rFonts w:hint="default"/>
          <w:b/>
          <w:bCs/>
          <w:lang w:val="es-MX"/>
        </w:rPr>
        <w:t xml:space="preserve"> las siguientes actividades para verificar tus aprendizajes.</w:t>
      </w:r>
    </w:p>
    <w:p>
      <w:pPr>
        <w:jc w:val="both"/>
        <w:rPr>
          <w:rFonts w:hint="default"/>
          <w:lang w:val="es-MX"/>
        </w:rPr>
      </w:pPr>
    </w:p>
    <w:p>
      <w:pPr>
        <w:jc w:val="both"/>
        <w:rPr>
          <w:rFonts w:hint="default"/>
          <w:lang w:val="es-MX"/>
        </w:rPr>
      </w:pPr>
      <w:r>
        <w:rPr>
          <w:rFonts w:hint="default"/>
          <w:lang w:val="es-MX"/>
        </w:rPr>
        <w:drawing>
          <wp:inline distT="0" distB="0" distL="114300" distR="114300">
            <wp:extent cx="5302885" cy="5045710"/>
            <wp:effectExtent l="0" t="0" r="12065" b="2540"/>
            <wp:docPr id="42" name="Imagen 42" descr="ev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ev40"/>
                    <pic:cNvPicPr>
                      <a:picLocks noChangeAspect="1"/>
                    </pic:cNvPicPr>
                  </pic:nvPicPr>
                  <pic:blipFill>
                    <a:blip r:embed="rId35"/>
                    <a:stretch>
                      <a:fillRect/>
                    </a:stretch>
                  </pic:blipFill>
                  <pic:spPr>
                    <a:xfrm>
                      <a:off x="0" y="0"/>
                      <a:ext cx="5302885" cy="5045710"/>
                    </a:xfrm>
                    <a:prstGeom prst="rect">
                      <a:avLst/>
                    </a:prstGeom>
                  </pic:spPr>
                </pic:pic>
              </a:graphicData>
            </a:graphic>
          </wp:inline>
        </w:drawing>
      </w:r>
    </w:p>
    <w:p>
      <w:pPr>
        <w:jc w:val="both"/>
        <w:rPr>
          <w:rFonts w:hint="default"/>
          <w:lang w:val="es-MX"/>
        </w:rPr>
      </w:pPr>
      <w:r>
        <w:rPr>
          <w:rFonts w:hint="default"/>
          <w:lang w:val="es-MX"/>
        </w:rPr>
        <w:drawing>
          <wp:inline distT="0" distB="0" distL="114300" distR="114300">
            <wp:extent cx="5727700" cy="3013710"/>
            <wp:effectExtent l="0" t="0" r="6350" b="15240"/>
            <wp:docPr id="43" name="Imagen 43" descr="ev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ev42"/>
                    <pic:cNvPicPr>
                      <a:picLocks noChangeAspect="1"/>
                    </pic:cNvPicPr>
                  </pic:nvPicPr>
                  <pic:blipFill>
                    <a:blip r:embed="rId36"/>
                    <a:stretch>
                      <a:fillRect/>
                    </a:stretch>
                  </pic:blipFill>
                  <pic:spPr>
                    <a:xfrm>
                      <a:off x="0" y="0"/>
                      <a:ext cx="5727700" cy="3013710"/>
                    </a:xfrm>
                    <a:prstGeom prst="rect">
                      <a:avLst/>
                    </a:prstGeom>
                  </pic:spPr>
                </pic:pic>
              </a:graphicData>
            </a:graphic>
          </wp:inline>
        </w:drawing>
      </w:r>
    </w:p>
    <w:p>
      <w:pPr>
        <w:jc w:val="both"/>
        <w:rPr>
          <w:rFonts w:hint="default"/>
          <w:lang w:val="es-MX"/>
        </w:rPr>
      </w:pPr>
      <w:r>
        <w:rPr>
          <w:rFonts w:hint="default"/>
          <w:lang w:val="es-MX"/>
        </w:rPr>
        <w:drawing>
          <wp:inline distT="0" distB="0" distL="114300" distR="114300">
            <wp:extent cx="5086985" cy="4785995"/>
            <wp:effectExtent l="0" t="0" r="18415" b="14605"/>
            <wp:docPr id="44" name="Imagen 44" descr="e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ev43"/>
                    <pic:cNvPicPr>
                      <a:picLocks noChangeAspect="1"/>
                    </pic:cNvPicPr>
                  </pic:nvPicPr>
                  <pic:blipFill>
                    <a:blip r:embed="rId37"/>
                    <a:stretch>
                      <a:fillRect/>
                    </a:stretch>
                  </pic:blipFill>
                  <pic:spPr>
                    <a:xfrm>
                      <a:off x="0" y="0"/>
                      <a:ext cx="5086985" cy="4785995"/>
                    </a:xfrm>
                    <a:prstGeom prst="rect">
                      <a:avLst/>
                    </a:prstGeom>
                  </pic:spPr>
                </pic:pic>
              </a:graphicData>
            </a:graphic>
          </wp:inline>
        </w:drawing>
      </w:r>
    </w:p>
    <w:p>
      <w:pPr>
        <w:jc w:val="both"/>
        <w:rPr>
          <w:rFonts w:hint="default"/>
          <w:lang w:val="es-MX"/>
        </w:rPr>
      </w:pPr>
      <w:r>
        <w:rPr>
          <w:rFonts w:hint="default"/>
          <w:lang w:val="es-MX"/>
        </w:rPr>
        <w:drawing>
          <wp:inline distT="0" distB="0" distL="114300" distR="114300">
            <wp:extent cx="4952365" cy="2362200"/>
            <wp:effectExtent l="0" t="0" r="635" b="0"/>
            <wp:docPr id="45" name="Imagen 45" descr="ev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ev48"/>
                    <pic:cNvPicPr>
                      <a:picLocks noChangeAspect="1"/>
                    </pic:cNvPicPr>
                  </pic:nvPicPr>
                  <pic:blipFill>
                    <a:blip r:embed="rId38"/>
                    <a:stretch>
                      <a:fillRect/>
                    </a:stretch>
                  </pic:blipFill>
                  <pic:spPr>
                    <a:xfrm>
                      <a:off x="0" y="0"/>
                      <a:ext cx="4952365" cy="2362200"/>
                    </a:xfrm>
                    <a:prstGeom prst="rect">
                      <a:avLst/>
                    </a:prstGeom>
                  </pic:spPr>
                </pic:pic>
              </a:graphicData>
            </a:graphic>
          </wp:inline>
        </w:drawing>
      </w: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auto"/>
    <w:pitch w:val="default"/>
    <w:sig w:usb0="E4002EFF" w:usb1="C000247B" w:usb2="00000009" w:usb3="00000000" w:csb0="200001FF" w:csb1="00000000"/>
  </w:font>
  <w:font w:name="Mistral">
    <w:panose1 w:val="03090702030407020403"/>
    <w:charset w:val="00"/>
    <w:family w:val="auto"/>
    <w:pitch w:val="default"/>
    <w:sig w:usb0="00000287" w:usb1="00000000" w:usb2="00000000" w:usb3="00000000" w:csb0="2000009F" w:csb1="DFD70000"/>
  </w:font>
  <w:font w:name="Arial Narrow">
    <w:panose1 w:val="020B0606020202030204"/>
    <w:charset w:val="00"/>
    <w:family w:val="auto"/>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6B7933"/>
    <w:multiLevelType w:val="singleLevel"/>
    <w:tmpl w:val="BB6B7933"/>
    <w:lvl w:ilvl="0" w:tentative="0">
      <w:start w:val="1"/>
      <w:numFmt w:val="decimal"/>
      <w:suff w:val="space"/>
      <w:lvlText w:val="%1."/>
      <w:lvlJc w:val="left"/>
    </w:lvl>
  </w:abstractNum>
  <w:abstractNum w:abstractNumId="1">
    <w:nsid w:val="C5F3B5DD"/>
    <w:multiLevelType w:val="singleLevel"/>
    <w:tmpl w:val="C5F3B5DD"/>
    <w:lvl w:ilvl="0" w:tentative="0">
      <w:start w:val="1"/>
      <w:numFmt w:val="lowerLetter"/>
      <w:suff w:val="space"/>
      <w:lvlText w:val="%1."/>
      <w:lvlJc w:val="left"/>
    </w:lvl>
  </w:abstractNum>
  <w:abstractNum w:abstractNumId="2">
    <w:nsid w:val="E87544C4"/>
    <w:multiLevelType w:val="singleLevel"/>
    <w:tmpl w:val="E87544C4"/>
    <w:lvl w:ilvl="0" w:tentative="0">
      <w:start w:val="1"/>
      <w:numFmt w:val="decimal"/>
      <w:suff w:val="space"/>
      <w:lvlText w:val="%1."/>
      <w:lvlJc w:val="left"/>
    </w:lvl>
  </w:abstractNum>
  <w:abstractNum w:abstractNumId="3">
    <w:nsid w:val="FECD5A96"/>
    <w:multiLevelType w:val="singleLevel"/>
    <w:tmpl w:val="FECD5A96"/>
    <w:lvl w:ilvl="0" w:tentative="0">
      <w:start w:val="1"/>
      <w:numFmt w:val="decimal"/>
      <w:suff w:val="space"/>
      <w:lvlText w:val="%1."/>
      <w:lvlJc w:val="left"/>
    </w:lvl>
  </w:abstractNum>
  <w:abstractNum w:abstractNumId="4">
    <w:nsid w:val="2834E2E9"/>
    <w:multiLevelType w:val="singleLevel"/>
    <w:tmpl w:val="2834E2E9"/>
    <w:lvl w:ilvl="0" w:tentative="0">
      <w:start w:val="1"/>
      <w:numFmt w:val="decimal"/>
      <w:suff w:val="space"/>
      <w:lvlText w:val="%1."/>
      <w:lvlJc w:val="left"/>
    </w:lvl>
  </w:abstractNum>
  <w:abstractNum w:abstractNumId="5">
    <w:nsid w:val="71969D87"/>
    <w:multiLevelType w:val="singleLevel"/>
    <w:tmpl w:val="71969D87"/>
    <w:lvl w:ilvl="0" w:tentative="0">
      <w:start w:val="1"/>
      <w:numFmt w:val="lowerLetter"/>
      <w:suff w:val="space"/>
      <w:lvlText w:val="%1."/>
      <w:lvlJc w:val="left"/>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BC7C3B"/>
    <w:rsid w:val="10853249"/>
    <w:rsid w:val="12E3361A"/>
    <w:rsid w:val="1A3B72BB"/>
    <w:rsid w:val="22BC7C3B"/>
    <w:rsid w:val="7AF34C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
    <w:name w:val="Párrafo de lista1"/>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2020-03-19T20:21:00Z</dcterms:created>
  <dc:creator>johan</dc:creator>
  <cp:lastModifiedBy>johan</cp:lastModifiedBy>
  <dcterms:modified xsi:type="dcterms:W3CDTF">2020-03-20T00:39:01Z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2058-10.2.0.7646</vt:lpwstr>
  </property>
</Properties>
</file>