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48" w:rsidRDefault="007F0C48" w:rsidP="007F0C48">
      <w:pPr>
        <w:spacing w:after="0"/>
        <w:rPr>
          <w:lang w:val="es-CL"/>
        </w:rPr>
      </w:pPr>
      <w:bookmarkStart w:id="0" w:name="_GoBack"/>
      <w:bookmarkEnd w:id="0"/>
      <w:r>
        <w:rPr>
          <w:lang w:val="es-CL"/>
        </w:rPr>
        <w:t>Prof: Guillermo Subiabre</w:t>
      </w:r>
    </w:p>
    <w:p w:rsidR="007F0C48" w:rsidRPr="00A466F4" w:rsidRDefault="007F0C48" w:rsidP="007F0C48">
      <w:pPr>
        <w:spacing w:after="0"/>
        <w:rPr>
          <w:lang w:val="es-CL"/>
        </w:rPr>
      </w:pPr>
      <w:r w:rsidRPr="00A466F4">
        <w:rPr>
          <w:lang w:val="es-CL"/>
        </w:rPr>
        <w:t>Depto. De Matemática</w:t>
      </w:r>
    </w:p>
    <w:p w:rsidR="007F0C48" w:rsidRPr="00BF5EE2" w:rsidRDefault="007F0C48" w:rsidP="007F0C48">
      <w:pPr>
        <w:spacing w:after="0"/>
        <w:rPr>
          <w:lang w:val="es-CL"/>
        </w:rPr>
      </w:pPr>
      <w:r w:rsidRPr="00BF5EE2">
        <w:rPr>
          <w:lang w:val="es-CL"/>
        </w:rPr>
        <w:t>Green Hill College</w:t>
      </w:r>
    </w:p>
    <w:p w:rsidR="007F0C48" w:rsidRPr="00BF5EE2" w:rsidRDefault="007F0C48" w:rsidP="00976153">
      <w:pPr>
        <w:rPr>
          <w:lang w:val="es-CL"/>
        </w:rPr>
      </w:pPr>
    </w:p>
    <w:p w:rsidR="007F0C48" w:rsidRDefault="007F0C48" w:rsidP="00976153">
      <w:pPr>
        <w:rPr>
          <w:lang w:val="es-CL"/>
        </w:rPr>
      </w:pPr>
      <w:r w:rsidRPr="00A466F4">
        <w:rPr>
          <w:lang w:val="es-CL"/>
        </w:rPr>
        <w:tab/>
      </w:r>
      <w:r w:rsidRPr="00A466F4">
        <w:rPr>
          <w:lang w:val="es-CL"/>
        </w:rPr>
        <w:tab/>
      </w:r>
      <w:r w:rsidRPr="00A466F4">
        <w:rPr>
          <w:lang w:val="es-CL"/>
        </w:rPr>
        <w:tab/>
      </w:r>
      <w:r w:rsidRPr="00A466F4">
        <w:rPr>
          <w:lang w:val="es-CL"/>
        </w:rPr>
        <w:tab/>
      </w:r>
      <w:r w:rsidRPr="007F0C48">
        <w:rPr>
          <w:lang w:val="es-CL"/>
        </w:rPr>
        <w:t>GUIA</w:t>
      </w:r>
      <w:r w:rsidR="00A466F4">
        <w:rPr>
          <w:lang w:val="es-CL"/>
        </w:rPr>
        <w:t xml:space="preserve"> N° 1</w:t>
      </w:r>
      <w:r w:rsidR="00BF5EE2">
        <w:rPr>
          <w:lang w:val="es-CL"/>
        </w:rPr>
        <w:t xml:space="preserve"> DE NUMEROS RACIONALES</w:t>
      </w:r>
      <w:r w:rsidRPr="007F0C48">
        <w:rPr>
          <w:lang w:val="es-CL"/>
        </w:rPr>
        <w:t>.</w:t>
      </w:r>
    </w:p>
    <w:p w:rsidR="00FD2D18" w:rsidRDefault="00FD2D18" w:rsidP="00976153">
      <w:pPr>
        <w:rPr>
          <w:lang w:val="es-CL"/>
        </w:rPr>
      </w:pPr>
    </w:p>
    <w:p w:rsidR="00FD2D18" w:rsidRPr="007F0C48" w:rsidRDefault="00FD2D18" w:rsidP="00976153">
      <w:pPr>
        <w:rPr>
          <w:lang w:val="es-CL"/>
        </w:rPr>
      </w:pPr>
      <w:r>
        <w:rPr>
          <w:lang w:val="es-CL"/>
        </w:rPr>
        <w:t>NOMBRE:</w:t>
      </w:r>
    </w:p>
    <w:p w:rsidR="007F0C48" w:rsidRDefault="007F0C48" w:rsidP="00FD2D18">
      <w:pPr>
        <w:spacing w:after="0"/>
        <w:rPr>
          <w:lang w:val="es-CL"/>
        </w:rPr>
      </w:pPr>
      <w:r w:rsidRPr="007F0C48">
        <w:rPr>
          <w:lang w:val="es-CL"/>
        </w:rPr>
        <w:t>Instrucciones:</w:t>
      </w:r>
      <w:r>
        <w:rPr>
          <w:lang w:val="es-CL"/>
        </w:rPr>
        <w:t xml:space="preserve"> </w:t>
      </w:r>
    </w:p>
    <w:p w:rsidR="007F0C48" w:rsidRDefault="007F0C48" w:rsidP="00FD2D18">
      <w:pPr>
        <w:spacing w:after="0"/>
        <w:rPr>
          <w:lang w:val="es-CL"/>
        </w:rPr>
      </w:pPr>
      <w:r>
        <w:rPr>
          <w:lang w:val="es-CL"/>
        </w:rPr>
        <w:t>Resuelve los ejercicios, recordando:</w:t>
      </w:r>
    </w:p>
    <w:p w:rsidR="00FD2D18" w:rsidRDefault="007F0C48" w:rsidP="00FD2D18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FD2D18">
        <w:rPr>
          <w:lang w:val="es-CL"/>
        </w:rPr>
        <w:t xml:space="preserve">la regla de la adición </w:t>
      </w:r>
      <w:r w:rsidR="00BF5EE2">
        <w:rPr>
          <w:lang w:val="es-CL"/>
        </w:rPr>
        <w:t>(suma) y la sustracción (resta) de los números enteros.</w:t>
      </w:r>
    </w:p>
    <w:p w:rsidR="00FD2D18" w:rsidRPr="00BF5EE2" w:rsidRDefault="007F0C48" w:rsidP="00BF5EE2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FD2D18">
        <w:rPr>
          <w:lang w:val="es-CL"/>
        </w:rPr>
        <w:t xml:space="preserve">La regla de los signos que utilizamos en </w:t>
      </w:r>
      <w:r w:rsidR="00BF5EE2">
        <w:rPr>
          <w:lang w:val="es-CL"/>
        </w:rPr>
        <w:t>la multiplicación y la división en los números enteros.</w:t>
      </w:r>
    </w:p>
    <w:p w:rsidR="007F0C48" w:rsidRDefault="007F0C48" w:rsidP="00FD2D18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FD2D18">
        <w:rPr>
          <w:lang w:val="es-CL"/>
        </w:rPr>
        <w:t xml:space="preserve">Este trabajo tendrá </w:t>
      </w:r>
      <w:r w:rsidR="00FD2D18" w:rsidRPr="00FD2D18">
        <w:rPr>
          <w:lang w:val="es-CL"/>
        </w:rPr>
        <w:t xml:space="preserve">un 50% de valor de la primera evaluación presencial. </w:t>
      </w:r>
    </w:p>
    <w:p w:rsidR="00A466F4" w:rsidRPr="00FD2D18" w:rsidRDefault="00A466F4" w:rsidP="00FD2D18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>
        <w:rPr>
          <w:lang w:val="es-CL"/>
        </w:rPr>
        <w:t xml:space="preserve">Este material debe ser entregado el día martes 24 de marzo a las 13.00 hrs. </w:t>
      </w:r>
    </w:p>
    <w:p w:rsidR="00FD2D18" w:rsidRDefault="00FD2D18" w:rsidP="00976153">
      <w:pPr>
        <w:rPr>
          <w:lang w:val="es-CL"/>
        </w:rPr>
      </w:pPr>
    </w:p>
    <w:p w:rsidR="00BF5EE2" w:rsidRPr="00BF5EE2" w:rsidRDefault="002C392A" w:rsidP="00BF5EE2">
      <w:pPr>
        <w:pStyle w:val="Prrafodelista"/>
        <w:numPr>
          <w:ilvl w:val="0"/>
          <w:numId w:val="3"/>
        </w:numPr>
        <w:rPr>
          <w:rFonts w:eastAsiaTheme="minorEastAsia" w:cstheme="minorHAnsi"/>
          <w:lang w:val="es-CL"/>
        </w:rPr>
      </w:pPr>
      <w:r w:rsidRPr="00BF5EE2">
        <w:rPr>
          <w:rFonts w:cstheme="minorHAnsi"/>
          <w:lang w:val="es-CL"/>
        </w:rPr>
        <w:t xml:space="preserve"> </w:t>
      </w:r>
      <w:r w:rsidR="00BF5EE2" w:rsidRPr="00BF5EE2">
        <w:rPr>
          <w:rFonts w:cstheme="minorHAnsi"/>
          <w:lang w:val="es-CL"/>
        </w:rPr>
        <w:t xml:space="preserve">Complete la siguiente tabla indicando con </w:t>
      </w:r>
      <m:oMath>
        <m:r>
          <w:rPr>
            <w:rFonts w:ascii="Cambria Math" w:hAnsi="Cambria Math" w:cstheme="minorHAnsi"/>
            <w:lang w:val="es-CL"/>
          </w:rPr>
          <m:t>∈</m:t>
        </m:r>
      </m:oMath>
      <w:r w:rsidR="00BF5EE2" w:rsidRPr="00BF5EE2">
        <w:rPr>
          <w:rFonts w:eastAsiaTheme="minorEastAsia" w:cstheme="minorHAnsi"/>
          <w:lang w:val="es-CL"/>
        </w:rPr>
        <w:t xml:space="preserve"> si el número pertenece al conjunto indicado y con un </w:t>
      </w:r>
      <m:oMath>
        <m:r>
          <w:rPr>
            <w:rFonts w:ascii="Cambria Math" w:eastAsiaTheme="minorEastAsia" w:hAnsi="Cambria Math" w:cstheme="minorHAnsi"/>
            <w:lang w:val="es-CL"/>
          </w:rPr>
          <m:t xml:space="preserve">∉ </m:t>
        </m:r>
      </m:oMath>
      <w:r w:rsidR="00BF5EE2" w:rsidRPr="00BF5EE2">
        <w:rPr>
          <w:rFonts w:eastAsiaTheme="minorEastAsia" w:cstheme="minorHAnsi"/>
          <w:lang w:val="es-CL"/>
        </w:rPr>
        <w:t>si dicho número NO pertenece al él.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1"/>
        <w:gridCol w:w="1291"/>
        <w:gridCol w:w="1291"/>
        <w:gridCol w:w="1291"/>
      </w:tblGrid>
      <w:tr w:rsidR="00BF5EE2" w:rsidTr="001A72F8">
        <w:trPr>
          <w:trHeight w:val="255"/>
          <w:jc w:val="center"/>
        </w:trPr>
        <w:tc>
          <w:tcPr>
            <w:tcW w:w="1291" w:type="dxa"/>
          </w:tcPr>
          <w:p w:rsidR="00BF5EE2" w:rsidRDefault="00BF5EE2" w:rsidP="001A72F8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Número</w:t>
            </w: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oMath>
            </m:oMathPara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</m:oMath>
            </m:oMathPara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oMath>
            </m:oMathPara>
          </w:p>
        </w:tc>
      </w:tr>
      <w:tr w:rsidR="00BF5EE2" w:rsidTr="001A72F8">
        <w:trPr>
          <w:trHeight w:val="255"/>
          <w:jc w:val="center"/>
        </w:trPr>
        <w:tc>
          <w:tcPr>
            <w:tcW w:w="1291" w:type="dxa"/>
          </w:tcPr>
          <w:p w:rsidR="00BF5EE2" w:rsidRDefault="00BF5EE2" w:rsidP="001A72F8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0,26</w:t>
            </w: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F5EE2" w:rsidTr="001A72F8">
        <w:trPr>
          <w:trHeight w:val="294"/>
          <w:jc w:val="center"/>
        </w:trPr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F5EE2" w:rsidTr="001A72F8">
        <w:trPr>
          <w:trHeight w:val="255"/>
          <w:jc w:val="center"/>
        </w:trPr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2,75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e>
                </m:acc>
              </m:oMath>
            </m:oMathPara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F5EE2" w:rsidTr="001A72F8">
        <w:trPr>
          <w:trHeight w:val="255"/>
          <w:jc w:val="center"/>
        </w:trPr>
        <w:tc>
          <w:tcPr>
            <w:tcW w:w="1291" w:type="dxa"/>
          </w:tcPr>
          <w:p w:rsidR="00BF5EE2" w:rsidRDefault="00BF5EE2" w:rsidP="001A72F8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F5EE2" w:rsidTr="001A72F8">
        <w:trPr>
          <w:trHeight w:val="268"/>
          <w:jc w:val="center"/>
        </w:trPr>
        <w:tc>
          <w:tcPr>
            <w:tcW w:w="1291" w:type="dxa"/>
          </w:tcPr>
          <w:p w:rsidR="00BF5EE2" w:rsidRDefault="00BF5EE2" w:rsidP="001A72F8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F5EE2" w:rsidTr="001A72F8">
        <w:trPr>
          <w:trHeight w:val="268"/>
          <w:jc w:val="center"/>
        </w:trPr>
        <w:tc>
          <w:tcPr>
            <w:tcW w:w="1291" w:type="dxa"/>
          </w:tcPr>
          <w:p w:rsidR="00BF5EE2" w:rsidRDefault="00BF5EE2" w:rsidP="001A72F8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¾</w:t>
            </w: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F5EE2" w:rsidTr="001A72F8">
        <w:trPr>
          <w:trHeight w:val="268"/>
          <w:jc w:val="center"/>
        </w:trPr>
        <w:tc>
          <w:tcPr>
            <w:tcW w:w="1291" w:type="dxa"/>
          </w:tcPr>
          <w:p w:rsidR="00BF5EE2" w:rsidRDefault="00BF5EE2" w:rsidP="001A72F8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-3,15</w:t>
            </w: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F5EE2" w:rsidTr="001A72F8">
        <w:trPr>
          <w:trHeight w:val="268"/>
          <w:jc w:val="center"/>
        </w:trPr>
        <w:tc>
          <w:tcPr>
            <w:tcW w:w="1291" w:type="dxa"/>
          </w:tcPr>
          <w:p w:rsidR="00BF5EE2" w:rsidRDefault="00BF5EE2" w:rsidP="001A72F8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12/3</w:t>
            </w: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F5EE2" w:rsidTr="001A72F8">
        <w:trPr>
          <w:trHeight w:val="268"/>
          <w:jc w:val="center"/>
        </w:trPr>
        <w:tc>
          <w:tcPr>
            <w:tcW w:w="1291" w:type="dxa"/>
          </w:tcPr>
          <w:p w:rsidR="00BF5EE2" w:rsidRDefault="00BF5EE2" w:rsidP="001A72F8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-25/5</w:t>
            </w: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BF5EE2" w:rsidTr="001A72F8">
        <w:trPr>
          <w:trHeight w:val="268"/>
          <w:jc w:val="center"/>
        </w:trPr>
        <w:tc>
          <w:tcPr>
            <w:tcW w:w="1291" w:type="dxa"/>
          </w:tcPr>
          <w:p w:rsidR="00BF5EE2" w:rsidRDefault="00BF5EE2" w:rsidP="001A72F8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0,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e>
                </m:acc>
              </m:oMath>
            </m:oMathPara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91" w:type="dxa"/>
          </w:tcPr>
          <w:p w:rsidR="00BF5EE2" w:rsidRDefault="00BF5EE2" w:rsidP="001A72F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7F0C48" w:rsidRDefault="007F0C48" w:rsidP="00BF5EE2">
      <w:pPr>
        <w:pStyle w:val="Prrafodelista"/>
        <w:rPr>
          <w:lang w:val="es-CL"/>
        </w:rPr>
      </w:pPr>
    </w:p>
    <w:p w:rsidR="00BF5EE2" w:rsidRPr="00587BC4" w:rsidRDefault="00BF5EE2" w:rsidP="00BF5EE2">
      <w:pPr>
        <w:pStyle w:val="Prrafodelista"/>
        <w:numPr>
          <w:ilvl w:val="0"/>
          <w:numId w:val="3"/>
        </w:numPr>
        <w:rPr>
          <w:rFonts w:cstheme="minorHAnsi"/>
          <w:lang w:val="es-CL"/>
        </w:rPr>
      </w:pPr>
      <w:r w:rsidRPr="00587BC4">
        <w:rPr>
          <w:rFonts w:cstheme="minorHAnsi"/>
          <w:lang w:val="es-CL"/>
        </w:rPr>
        <w:t xml:space="preserve">Responda marcando con una </w:t>
      </w:r>
      <w:r w:rsidRPr="00587BC4">
        <w:rPr>
          <w:rFonts w:cstheme="minorHAnsi"/>
          <w:b/>
          <w:lang w:val="es-CL"/>
        </w:rPr>
        <w:t xml:space="preserve">X </w:t>
      </w:r>
      <w:r w:rsidRPr="00587BC4">
        <w:rPr>
          <w:rFonts w:cstheme="minorHAnsi"/>
          <w:lang w:val="es-CL"/>
        </w:rPr>
        <w:t>la alternativa que considere correcta, realizando en el costado derecho el desarrollo necesario que le permitan determinar la respuesta:</w:t>
      </w:r>
    </w:p>
    <w:p w:rsidR="00BF5EE2" w:rsidRDefault="00BF5EE2" w:rsidP="00BF5EE2">
      <w:pPr>
        <w:pStyle w:val="Prrafodelista"/>
        <w:spacing w:after="200" w:line="276" w:lineRule="auto"/>
        <w:rPr>
          <w:rFonts w:ascii="Cambria Math" w:hAnsi="Cambria Math"/>
          <w:sz w:val="20"/>
          <w:szCs w:val="20"/>
          <w:lang w:val="es-CL"/>
        </w:rPr>
      </w:pPr>
    </w:p>
    <w:p w:rsidR="00BF5EE2" w:rsidRPr="00587BC4" w:rsidRDefault="00BF5EE2" w:rsidP="00BF5EE2">
      <w:pPr>
        <w:pStyle w:val="Prrafodelista"/>
        <w:numPr>
          <w:ilvl w:val="1"/>
          <w:numId w:val="3"/>
        </w:numPr>
        <w:spacing w:after="200" w:line="276" w:lineRule="auto"/>
        <w:rPr>
          <w:rFonts w:cstheme="minorHAnsi"/>
          <w:lang w:val="es-CL"/>
        </w:rPr>
      </w:pPr>
      <w:r w:rsidRPr="00587BC4">
        <w:rPr>
          <w:rFonts w:cstheme="minorHAnsi"/>
          <w:lang w:val="es-CL"/>
        </w:rPr>
        <w:t>Qué opción muestra un número racional no entero:</w:t>
      </w:r>
    </w:p>
    <w:p w:rsidR="00BF5EE2" w:rsidRPr="00BF5EE2" w:rsidRDefault="00BF5EE2" w:rsidP="00BF5EE2">
      <w:pPr>
        <w:pStyle w:val="Prrafodelista"/>
        <w:rPr>
          <w:rFonts w:ascii="Cambria Math" w:hAnsi="Cambria Math"/>
          <w:sz w:val="20"/>
          <w:szCs w:val="20"/>
          <w:lang w:val="es-CL"/>
        </w:rPr>
      </w:pPr>
    </w:p>
    <w:p w:rsidR="00BF5EE2" w:rsidRDefault="00BF5EE2" w:rsidP="00BF5EE2">
      <w:pPr>
        <w:pStyle w:val="Prrafodelista"/>
        <w:numPr>
          <w:ilvl w:val="0"/>
          <w:numId w:val="5"/>
        </w:numPr>
        <w:spacing w:after="200" w:line="276" w:lineRule="auto"/>
        <w:rPr>
          <w:rFonts w:ascii="Cambria Math" w:hAnsi="Cambria Math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-4/2</m:t>
        </m:r>
      </m:oMath>
    </w:p>
    <w:p w:rsidR="00BF5EE2" w:rsidRDefault="00BF5EE2" w:rsidP="00BF5EE2">
      <w:pPr>
        <w:pStyle w:val="Prrafodelista"/>
        <w:numPr>
          <w:ilvl w:val="0"/>
          <w:numId w:val="5"/>
        </w:numPr>
        <w:spacing w:after="200" w:line="276" w:lineRule="auto"/>
        <w:rPr>
          <w:rFonts w:ascii="Cambria Math" w:hAnsi="Cambria Math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-1,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acc>
      </m:oMath>
    </w:p>
    <w:p w:rsidR="00BF5EE2" w:rsidRDefault="00BF5EE2" w:rsidP="00BF5EE2">
      <w:pPr>
        <w:pStyle w:val="Prrafodelista"/>
        <w:numPr>
          <w:ilvl w:val="0"/>
          <w:numId w:val="5"/>
        </w:numPr>
        <w:spacing w:after="200" w:line="276" w:lineRule="auto"/>
        <w:rPr>
          <w:rFonts w:ascii="Cambria Math" w:hAnsi="Cambria Math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0</m:t>
        </m:r>
      </m:oMath>
    </w:p>
    <w:p w:rsidR="00BF5EE2" w:rsidRDefault="00BF5EE2" w:rsidP="00BF5EE2">
      <w:pPr>
        <w:pStyle w:val="Prrafodelista"/>
        <w:numPr>
          <w:ilvl w:val="0"/>
          <w:numId w:val="5"/>
        </w:numPr>
        <w:spacing w:after="200" w:line="276" w:lineRule="auto"/>
        <w:rPr>
          <w:rFonts w:ascii="Cambria Math" w:hAnsi="Cambria Math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36/4</m:t>
        </m:r>
      </m:oMath>
    </w:p>
    <w:p w:rsidR="00BF5EE2" w:rsidRDefault="00BF5EE2" w:rsidP="00BF5EE2">
      <w:pPr>
        <w:pStyle w:val="Prrafodelista"/>
        <w:numPr>
          <w:ilvl w:val="0"/>
          <w:numId w:val="5"/>
        </w:numPr>
        <w:spacing w:after="200" w:line="276" w:lineRule="auto"/>
        <w:rPr>
          <w:rFonts w:ascii="Cambria Math" w:hAnsi="Cambria Math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27/1,5</m:t>
        </m:r>
      </m:oMath>
    </w:p>
    <w:p w:rsidR="00BF5EE2" w:rsidRDefault="00BF5EE2" w:rsidP="00BF5EE2">
      <w:pPr>
        <w:pStyle w:val="Prrafodelista"/>
        <w:ind w:left="1069"/>
        <w:rPr>
          <w:rFonts w:ascii="Cambria Math" w:hAnsi="Cambria Math"/>
          <w:sz w:val="20"/>
          <w:szCs w:val="20"/>
        </w:rPr>
      </w:pPr>
    </w:p>
    <w:p w:rsidR="00BF5EE2" w:rsidRDefault="00BF5EE2" w:rsidP="00BF5EE2">
      <w:pPr>
        <w:pStyle w:val="Prrafodelista"/>
        <w:spacing w:after="200" w:line="276" w:lineRule="auto"/>
        <w:rPr>
          <w:rFonts w:ascii="Cambria Math" w:hAnsi="Cambria Math"/>
          <w:sz w:val="20"/>
          <w:szCs w:val="20"/>
          <w:lang w:val="es-CL"/>
        </w:rPr>
      </w:pPr>
    </w:p>
    <w:p w:rsidR="00BF5EE2" w:rsidRPr="00BF5EE2" w:rsidRDefault="00BF5EE2" w:rsidP="00BF5EE2">
      <w:pPr>
        <w:spacing w:after="200" w:line="276" w:lineRule="auto"/>
        <w:rPr>
          <w:rFonts w:ascii="Cambria Math" w:hAnsi="Cambria Math"/>
          <w:sz w:val="20"/>
          <w:szCs w:val="20"/>
          <w:lang w:val="es-CL"/>
        </w:rPr>
      </w:pPr>
    </w:p>
    <w:p w:rsidR="00BF5EE2" w:rsidRPr="00587BC4" w:rsidRDefault="00BF5EE2" w:rsidP="00BF5EE2">
      <w:pPr>
        <w:pStyle w:val="Prrafodelista"/>
        <w:numPr>
          <w:ilvl w:val="1"/>
          <w:numId w:val="3"/>
        </w:numPr>
        <w:spacing w:after="200" w:line="276" w:lineRule="auto"/>
        <w:rPr>
          <w:rFonts w:cstheme="minorHAnsi"/>
          <w:lang w:val="es-CL"/>
        </w:rPr>
      </w:pPr>
      <w:r w:rsidRPr="00587BC4">
        <w:rPr>
          <w:rFonts w:cstheme="minorHAnsi"/>
          <w:lang w:val="es-CL"/>
        </w:rPr>
        <w:lastRenderedPageBreak/>
        <w:t xml:space="preserve">Qué opción es equivalente a </w:t>
      </w:r>
      <m:oMath>
        <m:r>
          <w:rPr>
            <w:rFonts w:ascii="Cambria Math" w:hAnsi="Cambria Math" w:cstheme="minorHAnsi"/>
            <w:lang w:val="es-CL"/>
          </w:rPr>
          <m:t>3,1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  <w:lang w:val="es-CL"/>
              </w:rPr>
              <m:t>8</m:t>
            </m:r>
          </m:e>
        </m:acc>
      </m:oMath>
    </w:p>
    <w:p w:rsidR="00BF5EE2" w:rsidRPr="00BF5EE2" w:rsidRDefault="00BF5EE2" w:rsidP="00BF5EE2">
      <w:pPr>
        <w:pStyle w:val="Prrafodelista"/>
        <w:rPr>
          <w:rFonts w:ascii="Cambria Math" w:hAnsi="Cambria Math"/>
          <w:sz w:val="20"/>
          <w:szCs w:val="20"/>
          <w:lang w:val="es-CL"/>
        </w:rPr>
      </w:pPr>
    </w:p>
    <w:p w:rsidR="00BF5EE2" w:rsidRDefault="00BF5EE2" w:rsidP="00BF5EE2">
      <w:pPr>
        <w:pStyle w:val="Prrafodelista"/>
        <w:numPr>
          <w:ilvl w:val="0"/>
          <w:numId w:val="6"/>
        </w:numPr>
        <w:spacing w:after="200" w:line="276" w:lineRule="auto"/>
        <w:rPr>
          <w:rFonts w:ascii="Cambria Math" w:hAnsi="Cambria Math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318/9</m:t>
        </m:r>
      </m:oMath>
    </w:p>
    <w:p w:rsidR="00BF5EE2" w:rsidRPr="00623412" w:rsidRDefault="00BF5EE2" w:rsidP="00BF5EE2">
      <w:pPr>
        <w:pStyle w:val="Prrafodelista"/>
        <w:numPr>
          <w:ilvl w:val="0"/>
          <w:numId w:val="6"/>
        </w:numPr>
        <w:spacing w:after="200" w:line="276" w:lineRule="auto"/>
        <w:rPr>
          <w:rFonts w:ascii="Cambria Math" w:hAnsi="Cambria Math"/>
          <w:sz w:val="20"/>
          <w:szCs w:val="20"/>
          <w:oMath/>
        </w:rPr>
      </w:pPr>
      <m:oMath>
        <m:r>
          <w:rPr>
            <w:rFonts w:ascii="Cambria Math" w:hAnsi="Cambria Math"/>
            <w:sz w:val="20"/>
            <w:szCs w:val="20"/>
          </w:rPr>
          <m:t>318/90</m:t>
        </m:r>
      </m:oMath>
    </w:p>
    <w:p w:rsidR="00BF5EE2" w:rsidRDefault="00BF5EE2" w:rsidP="00BF5EE2">
      <w:pPr>
        <w:pStyle w:val="Prrafodelista"/>
        <w:numPr>
          <w:ilvl w:val="0"/>
          <w:numId w:val="6"/>
        </w:numPr>
        <w:spacing w:after="200" w:line="276" w:lineRule="auto"/>
        <w:rPr>
          <w:rFonts w:ascii="Cambria Math" w:hAnsi="Cambria Math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318/99</m:t>
        </m:r>
      </m:oMath>
    </w:p>
    <w:p w:rsidR="00BF5EE2" w:rsidRDefault="00BF5EE2" w:rsidP="00BF5EE2">
      <w:pPr>
        <w:pStyle w:val="Prrafodelista"/>
        <w:numPr>
          <w:ilvl w:val="0"/>
          <w:numId w:val="6"/>
        </w:numPr>
        <w:spacing w:after="200" w:line="276" w:lineRule="auto"/>
        <w:rPr>
          <w:rFonts w:ascii="Cambria Math" w:hAnsi="Cambria Math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287/9</m:t>
        </m:r>
      </m:oMath>
    </w:p>
    <w:p w:rsidR="00BF5EE2" w:rsidRDefault="00BF5EE2" w:rsidP="00BF5EE2">
      <w:pPr>
        <w:pStyle w:val="Prrafodelista"/>
        <w:numPr>
          <w:ilvl w:val="0"/>
          <w:numId w:val="6"/>
        </w:numPr>
        <w:spacing w:after="200" w:line="276" w:lineRule="auto"/>
        <w:rPr>
          <w:rFonts w:ascii="Cambria Math" w:hAnsi="Cambria Math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287/90</m:t>
        </m:r>
      </m:oMath>
    </w:p>
    <w:p w:rsidR="00BF5EE2" w:rsidRDefault="00BF5EE2" w:rsidP="00BF5EE2">
      <w:pPr>
        <w:pStyle w:val="Prrafodelista"/>
        <w:ind w:left="1069"/>
        <w:rPr>
          <w:rFonts w:ascii="Cambria Math" w:hAnsi="Cambria Math"/>
          <w:sz w:val="20"/>
          <w:szCs w:val="20"/>
        </w:rPr>
      </w:pPr>
    </w:p>
    <w:p w:rsidR="00BF5EE2" w:rsidRPr="00587BC4" w:rsidRDefault="00BF5EE2" w:rsidP="00BF5EE2">
      <w:pPr>
        <w:pStyle w:val="Prrafodelista"/>
        <w:numPr>
          <w:ilvl w:val="1"/>
          <w:numId w:val="3"/>
        </w:numPr>
        <w:spacing w:after="200" w:line="276" w:lineRule="auto"/>
        <w:rPr>
          <w:rFonts w:cstheme="minorHAnsi"/>
          <w:lang w:val="es-CL"/>
        </w:rPr>
      </w:pPr>
      <w:r w:rsidRPr="00587BC4">
        <w:rPr>
          <w:rFonts w:cstheme="minorHAnsi"/>
          <w:lang w:val="es-CL"/>
        </w:rPr>
        <w:t xml:space="preserve">Cuál es la notación decimal de </w:t>
      </w:r>
      <m:oMath>
        <m:r>
          <w:rPr>
            <w:rFonts w:ascii="Cambria Math" w:hAnsi="Cambria Math" w:cstheme="minorHAnsi"/>
            <w:lang w:val="es-CL"/>
          </w:rPr>
          <m:t>-7/5</m:t>
        </m:r>
      </m:oMath>
    </w:p>
    <w:p w:rsidR="00BF5EE2" w:rsidRPr="00BF5EE2" w:rsidRDefault="00BF5EE2" w:rsidP="00BF5EE2">
      <w:pPr>
        <w:pStyle w:val="Prrafodelista"/>
        <w:rPr>
          <w:rFonts w:ascii="Cambria Math" w:hAnsi="Cambria Math"/>
          <w:sz w:val="20"/>
          <w:szCs w:val="20"/>
          <w:lang w:val="es-CL"/>
        </w:rPr>
      </w:pPr>
    </w:p>
    <w:p w:rsidR="00BF5EE2" w:rsidRPr="00623412" w:rsidRDefault="00BF5EE2" w:rsidP="00BF5EE2">
      <w:pPr>
        <w:pStyle w:val="Prrafodelista"/>
        <w:numPr>
          <w:ilvl w:val="0"/>
          <w:numId w:val="7"/>
        </w:numPr>
        <w:spacing w:after="200" w:line="276" w:lineRule="auto"/>
        <w:rPr>
          <w:rFonts w:ascii="Cambria Math" w:hAnsi="Cambria Math"/>
          <w:sz w:val="20"/>
          <w:szCs w:val="20"/>
          <w:oMath/>
        </w:rPr>
      </w:pPr>
      <m:oMath>
        <m:r>
          <w:rPr>
            <w:rFonts w:ascii="Cambria Math" w:hAnsi="Cambria Math"/>
            <w:sz w:val="20"/>
            <w:szCs w:val="20"/>
          </w:rPr>
          <m:t>-1,4</m:t>
        </m:r>
      </m:oMath>
    </w:p>
    <w:p w:rsidR="00BF5EE2" w:rsidRPr="00623412" w:rsidRDefault="00BF5EE2" w:rsidP="00BF5EE2">
      <w:pPr>
        <w:pStyle w:val="Prrafodelista"/>
        <w:numPr>
          <w:ilvl w:val="0"/>
          <w:numId w:val="7"/>
        </w:numPr>
        <w:spacing w:after="200" w:line="276" w:lineRule="auto"/>
        <w:rPr>
          <w:rFonts w:ascii="Cambria Math" w:hAnsi="Cambria Math"/>
          <w:sz w:val="20"/>
          <w:szCs w:val="20"/>
          <w:oMath/>
        </w:rPr>
      </w:pPr>
      <m:oMath>
        <m:r>
          <w:rPr>
            <w:rFonts w:ascii="Cambria Math" w:hAnsi="Cambria Math"/>
            <w:sz w:val="20"/>
            <w:szCs w:val="20"/>
          </w:rPr>
          <m:t>-7,5</m:t>
        </m:r>
      </m:oMath>
    </w:p>
    <w:p w:rsidR="00BF5EE2" w:rsidRPr="00623412" w:rsidRDefault="00BF5EE2" w:rsidP="00BF5EE2">
      <w:pPr>
        <w:pStyle w:val="Prrafodelista"/>
        <w:numPr>
          <w:ilvl w:val="0"/>
          <w:numId w:val="7"/>
        </w:numPr>
        <w:spacing w:after="200" w:line="276" w:lineRule="auto"/>
        <w:rPr>
          <w:rFonts w:ascii="Cambria Math" w:hAnsi="Cambria Math"/>
          <w:sz w:val="20"/>
          <w:szCs w:val="20"/>
          <w:oMath/>
        </w:rPr>
      </w:pPr>
      <m:oMath>
        <m:r>
          <w:rPr>
            <w:rFonts w:ascii="Cambria Math" w:hAnsi="Cambria Math"/>
            <w:sz w:val="20"/>
            <w:szCs w:val="20"/>
          </w:rPr>
          <m:t>-14</m:t>
        </m:r>
      </m:oMath>
    </w:p>
    <w:p w:rsidR="00BF5EE2" w:rsidRPr="00623412" w:rsidRDefault="00BF5EE2" w:rsidP="00BF5EE2">
      <w:pPr>
        <w:pStyle w:val="Prrafodelista"/>
        <w:numPr>
          <w:ilvl w:val="0"/>
          <w:numId w:val="7"/>
        </w:numPr>
        <w:spacing w:after="200" w:line="276" w:lineRule="auto"/>
        <w:rPr>
          <w:rFonts w:ascii="Cambria Math" w:hAnsi="Cambria Math"/>
          <w:sz w:val="20"/>
          <w:szCs w:val="20"/>
          <w:oMath/>
        </w:rPr>
      </w:pPr>
      <m:oMath>
        <m:r>
          <w:rPr>
            <w:rFonts w:ascii="Cambria Math" w:hAnsi="Cambria Math"/>
            <w:sz w:val="20"/>
            <w:szCs w:val="20"/>
          </w:rPr>
          <m:t>1,4</m:t>
        </m:r>
      </m:oMath>
    </w:p>
    <w:p w:rsidR="00BF5EE2" w:rsidRPr="00623412" w:rsidRDefault="00BF5EE2" w:rsidP="00BF5EE2">
      <w:pPr>
        <w:pStyle w:val="Prrafodelista"/>
        <w:numPr>
          <w:ilvl w:val="0"/>
          <w:numId w:val="7"/>
        </w:numPr>
        <w:spacing w:after="200" w:line="276" w:lineRule="auto"/>
        <w:rPr>
          <w:rFonts w:ascii="Cambria Math" w:hAnsi="Cambria Math"/>
          <w:sz w:val="20"/>
          <w:szCs w:val="20"/>
          <w:oMath/>
        </w:rPr>
      </w:pPr>
      <m:oMath>
        <m:r>
          <w:rPr>
            <w:rFonts w:ascii="Cambria Math" w:hAnsi="Cambria Math"/>
            <w:sz w:val="20"/>
            <w:szCs w:val="20"/>
          </w:rPr>
          <m:t>7,5</m:t>
        </m:r>
      </m:oMath>
    </w:p>
    <w:p w:rsidR="00BF5EE2" w:rsidRPr="00623412" w:rsidRDefault="00BF5EE2" w:rsidP="00BF5EE2">
      <w:pPr>
        <w:pStyle w:val="Prrafodelista"/>
        <w:ind w:left="1069"/>
        <w:rPr>
          <w:rFonts w:ascii="Cambria Math" w:hAnsi="Cambria Math"/>
          <w:sz w:val="20"/>
          <w:szCs w:val="20"/>
          <w:oMath/>
        </w:rPr>
      </w:pPr>
    </w:p>
    <w:p w:rsidR="00BF5EE2" w:rsidRDefault="00BF5EE2" w:rsidP="00BF5EE2">
      <w:pPr>
        <w:pStyle w:val="Prrafodelista"/>
        <w:ind w:left="1069"/>
        <w:rPr>
          <w:rFonts w:ascii="Cambria Math" w:hAnsi="Cambria Math"/>
          <w:sz w:val="20"/>
          <w:szCs w:val="20"/>
        </w:rPr>
      </w:pPr>
    </w:p>
    <w:p w:rsidR="00BF5EE2" w:rsidRPr="00587BC4" w:rsidRDefault="00BF5EE2" w:rsidP="00BF5EE2">
      <w:pPr>
        <w:pStyle w:val="Prrafodelista"/>
        <w:numPr>
          <w:ilvl w:val="1"/>
          <w:numId w:val="3"/>
        </w:numPr>
        <w:spacing w:after="200" w:line="276" w:lineRule="auto"/>
        <w:rPr>
          <w:rFonts w:cstheme="minorHAnsi"/>
          <w:lang w:val="es-CL"/>
        </w:rPr>
      </w:pPr>
      <w:r w:rsidRPr="00587BC4">
        <w:rPr>
          <w:rFonts w:cstheme="minorHAnsi"/>
          <w:lang w:val="es-CL"/>
        </w:rPr>
        <w:t>Que opción muestra los números ordenados de menor a mayor</w:t>
      </w:r>
    </w:p>
    <w:p w:rsidR="00BF5EE2" w:rsidRPr="00BF5EE2" w:rsidRDefault="00BF5EE2" w:rsidP="00BF5EE2">
      <w:pPr>
        <w:pStyle w:val="Prrafodelista"/>
        <w:rPr>
          <w:rFonts w:ascii="Cambria Math" w:hAnsi="Cambria Math"/>
          <w:sz w:val="20"/>
          <w:szCs w:val="20"/>
          <w:lang w:val="es-CL"/>
        </w:rPr>
      </w:pPr>
    </w:p>
    <w:p w:rsidR="00BF5EE2" w:rsidRPr="00623412" w:rsidRDefault="00BF5EE2" w:rsidP="00BF5EE2">
      <w:pPr>
        <w:pStyle w:val="Prrafodelista"/>
        <w:numPr>
          <w:ilvl w:val="0"/>
          <w:numId w:val="8"/>
        </w:numPr>
        <w:spacing w:after="200" w:line="276" w:lineRule="auto"/>
        <w:rPr>
          <w:rFonts w:ascii="Cambria Math" w:hAnsi="Cambria Math"/>
          <w:sz w:val="20"/>
          <w:szCs w:val="20"/>
          <w:oMath/>
        </w:rPr>
      </w:pPr>
      <m:oMath>
        <m:r>
          <w:rPr>
            <w:rFonts w:ascii="Cambria Math" w:hAnsi="Cambria Math"/>
            <w:sz w:val="20"/>
            <w:szCs w:val="20"/>
          </w:rPr>
          <m:t>-0,2 ,  -0,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acc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,  -0,22</m:t>
        </m:r>
      </m:oMath>
    </w:p>
    <w:p w:rsidR="00BF5EE2" w:rsidRPr="00623412" w:rsidRDefault="00BF5EE2" w:rsidP="00BF5EE2">
      <w:pPr>
        <w:pStyle w:val="Prrafodelista"/>
        <w:numPr>
          <w:ilvl w:val="0"/>
          <w:numId w:val="8"/>
        </w:numPr>
        <w:spacing w:after="200" w:line="276" w:lineRule="auto"/>
        <w:rPr>
          <w:rFonts w:ascii="Cambria Math" w:hAnsi="Cambria Math"/>
          <w:sz w:val="20"/>
          <w:szCs w:val="20"/>
          <w:oMath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-0,22</m:t>
        </m:r>
        <m:r>
          <w:rPr>
            <w:rFonts w:ascii="Cambria Math" w:hAnsi="Cambria Math"/>
            <w:sz w:val="20"/>
            <w:szCs w:val="20"/>
          </w:rPr>
          <m:t xml:space="preserve"> ,  -0,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acc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,  -0,2</m:t>
        </m:r>
      </m:oMath>
    </w:p>
    <w:p w:rsidR="00BF5EE2" w:rsidRPr="00623412" w:rsidRDefault="00BF5EE2" w:rsidP="00BF5EE2">
      <w:pPr>
        <w:pStyle w:val="Prrafodelista"/>
        <w:numPr>
          <w:ilvl w:val="0"/>
          <w:numId w:val="8"/>
        </w:numPr>
        <w:spacing w:after="200" w:line="276" w:lineRule="auto"/>
        <w:rPr>
          <w:rFonts w:ascii="Cambria Math" w:hAnsi="Cambria Math"/>
          <w:sz w:val="20"/>
          <w:szCs w:val="20"/>
          <w:oMath/>
        </w:rPr>
      </w:pPr>
      <m:oMath>
        <m:r>
          <w:rPr>
            <w:rFonts w:ascii="Cambria Math" w:hAnsi="Cambria Math"/>
            <w:sz w:val="20"/>
            <w:szCs w:val="20"/>
          </w:rPr>
          <m:t>-0,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, 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-0,2 ,  -0,22</m:t>
        </m:r>
      </m:oMath>
    </w:p>
    <w:p w:rsidR="00BF5EE2" w:rsidRPr="00623412" w:rsidRDefault="00BF5EE2" w:rsidP="00BF5EE2">
      <w:pPr>
        <w:pStyle w:val="Prrafodelista"/>
        <w:numPr>
          <w:ilvl w:val="0"/>
          <w:numId w:val="8"/>
        </w:numPr>
        <w:spacing w:after="200" w:line="276" w:lineRule="auto"/>
        <w:rPr>
          <w:rFonts w:ascii="Cambria Math" w:hAnsi="Cambria Math"/>
          <w:sz w:val="20"/>
          <w:szCs w:val="20"/>
          <w:oMath/>
        </w:rPr>
      </w:pPr>
      <m:oMath>
        <m:r>
          <w:rPr>
            <w:rFonts w:ascii="Cambria Math" w:hAnsi="Cambria Math"/>
            <w:sz w:val="20"/>
            <w:szCs w:val="20"/>
          </w:rPr>
          <m:t>-0,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, 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-0,22 ,  -0,2</m:t>
        </m:r>
      </m:oMath>
    </w:p>
    <w:p w:rsidR="00BF5EE2" w:rsidRPr="00BF5EE2" w:rsidRDefault="00BF5EE2" w:rsidP="002C392A">
      <w:pPr>
        <w:pStyle w:val="Prrafodelista"/>
        <w:numPr>
          <w:ilvl w:val="0"/>
          <w:numId w:val="8"/>
        </w:numPr>
        <w:spacing w:after="200" w:line="276" w:lineRule="auto"/>
        <w:rPr>
          <w:rFonts w:ascii="Cambria Math" w:hAnsi="Cambria Math"/>
          <w:sz w:val="20"/>
          <w:szCs w:val="20"/>
          <w:oMath/>
        </w:rPr>
      </w:pPr>
      <m:oMath>
        <m:r>
          <w:rPr>
            <w:rFonts w:ascii="Cambria Math" w:hAnsi="Cambria Math"/>
            <w:sz w:val="20"/>
            <w:szCs w:val="20"/>
          </w:rPr>
          <m:t xml:space="preserve">-0,2 , 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-0,22 ,  </m:t>
        </m:r>
        <m:r>
          <w:rPr>
            <w:rFonts w:ascii="Cambria Math" w:hAnsi="Cambria Math"/>
            <w:sz w:val="20"/>
            <w:szCs w:val="20"/>
          </w:rPr>
          <m:t>-0,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acc>
      </m:oMath>
    </w:p>
    <w:p w:rsidR="00BF5EE2" w:rsidRDefault="00BF5EE2" w:rsidP="00BF5EE2">
      <w:pPr>
        <w:spacing w:after="200" w:line="276" w:lineRule="auto"/>
        <w:rPr>
          <w:rFonts w:ascii="Cambria Math" w:hAnsi="Cambria Math"/>
          <w:sz w:val="20"/>
          <w:szCs w:val="20"/>
        </w:rPr>
      </w:pPr>
    </w:p>
    <w:p w:rsidR="00BF5EE2" w:rsidRPr="00587BC4" w:rsidRDefault="00BF5EE2" w:rsidP="00BF5EE2">
      <w:pPr>
        <w:pStyle w:val="Prrafodelista"/>
        <w:numPr>
          <w:ilvl w:val="0"/>
          <w:numId w:val="3"/>
        </w:numPr>
        <w:spacing w:after="200" w:line="276" w:lineRule="auto"/>
        <w:rPr>
          <w:rFonts w:ascii="Cambria Math" w:hAnsi="Cambria Math" w:cstheme="minorHAnsi"/>
          <w:lang w:val="es-CL"/>
          <w:oMath/>
        </w:rPr>
      </w:pPr>
      <w:r w:rsidRPr="00587BC4">
        <w:rPr>
          <w:rFonts w:eastAsiaTheme="minorEastAsia" w:cstheme="minorHAnsi"/>
          <w:lang w:val="es-CL"/>
        </w:rPr>
        <w:t xml:space="preserve">Transformar los siguientes </w:t>
      </w:r>
      <w:r w:rsidR="006267E2" w:rsidRPr="00587BC4">
        <w:rPr>
          <w:rFonts w:eastAsiaTheme="minorEastAsia" w:cstheme="minorHAnsi"/>
          <w:lang w:val="es-CL"/>
        </w:rPr>
        <w:t>números</w:t>
      </w:r>
      <w:r w:rsidRPr="00587BC4">
        <w:rPr>
          <w:rFonts w:eastAsiaTheme="minorEastAsia" w:cstheme="minorHAnsi"/>
          <w:lang w:val="es-CL"/>
        </w:rPr>
        <w:t xml:space="preserve"> decimales a </w:t>
      </w:r>
      <w:r w:rsidR="006267E2" w:rsidRPr="00587BC4">
        <w:rPr>
          <w:rFonts w:eastAsiaTheme="minorEastAsia" w:cstheme="minorHAnsi"/>
          <w:lang w:val="es-CL"/>
        </w:rPr>
        <w:t>fracción y simplificar, en caso que se pueda</w:t>
      </w:r>
      <w:r w:rsidRPr="00587BC4">
        <w:rPr>
          <w:rFonts w:eastAsiaTheme="minorEastAsia" w:cstheme="minorHAnsi"/>
          <w:lang w:val="es-CL"/>
        </w:rPr>
        <w:t>.</w:t>
      </w:r>
    </w:p>
    <w:p w:rsidR="00BF5EE2" w:rsidRDefault="00BF5EE2" w:rsidP="00BF5EE2">
      <w:pPr>
        <w:spacing w:after="200" w:line="276" w:lineRule="auto"/>
        <w:rPr>
          <w:rFonts w:ascii="Cambria Math" w:eastAsiaTheme="minorEastAsia" w:hAnsi="Cambria Math"/>
          <w:sz w:val="20"/>
          <w:szCs w:val="20"/>
          <w:lang w:val="es-CL"/>
        </w:rPr>
      </w:pPr>
    </w:p>
    <w:p w:rsidR="00BF5EE2" w:rsidRPr="006267E2" w:rsidRDefault="00BF5EE2" w:rsidP="00BF5EE2">
      <w:pPr>
        <w:spacing w:after="200" w:line="276" w:lineRule="auto"/>
        <w:ind w:left="360"/>
        <w:rPr>
          <w:rFonts w:ascii="Cambria Math" w:eastAsiaTheme="minorEastAsia" w:hAnsi="Cambria Math"/>
          <w:sz w:val="20"/>
          <w:szCs w:val="20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  <w:lang w:val="es-CL"/>
            </w:rPr>
            <m:t>a)0,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s-CL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s-CL"/>
                </w:rPr>
                <m:t>7</m:t>
              </m:r>
            </m:e>
          </m:acc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s-CL"/>
            </w:rPr>
            <m:t>=                                         b) 1,5=</m:t>
          </m:r>
          <m:r>
            <w:rPr>
              <w:rFonts w:ascii="Cambria Math" w:eastAsiaTheme="minorEastAsia" w:hAnsi="Cambria Math"/>
              <w:sz w:val="20"/>
              <w:szCs w:val="20"/>
              <w:lang w:val="es-CL"/>
            </w:rPr>
            <m:t xml:space="preserve">                                             c) 2,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s-CL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s-CL"/>
                </w:rPr>
                <m:t>56</m:t>
              </m:r>
            </m:e>
          </m:acc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s-CL"/>
            </w:rPr>
            <m:t>=</m:t>
          </m:r>
        </m:oMath>
      </m:oMathPara>
    </w:p>
    <w:p w:rsidR="006267E2" w:rsidRDefault="006267E2" w:rsidP="00BF5EE2">
      <w:pPr>
        <w:spacing w:after="200" w:line="276" w:lineRule="auto"/>
        <w:ind w:left="360"/>
        <w:rPr>
          <w:rFonts w:ascii="Cambria Math" w:eastAsiaTheme="minorEastAsia" w:hAnsi="Cambria Math"/>
          <w:sz w:val="20"/>
          <w:szCs w:val="20"/>
          <w:lang w:val="es-CL"/>
        </w:rPr>
      </w:pPr>
    </w:p>
    <w:p w:rsidR="006267E2" w:rsidRPr="006267E2" w:rsidRDefault="006267E2" w:rsidP="00BF5EE2">
      <w:pPr>
        <w:spacing w:after="200" w:line="276" w:lineRule="auto"/>
        <w:ind w:left="360"/>
        <w:rPr>
          <w:rFonts w:ascii="Cambria Math" w:eastAsiaTheme="minorEastAsia" w:hAnsi="Cambria Math"/>
          <w:sz w:val="20"/>
          <w:szCs w:val="20"/>
          <w:lang w:val="es-CL"/>
        </w:rPr>
      </w:pPr>
    </w:p>
    <w:p w:rsidR="006267E2" w:rsidRPr="006267E2" w:rsidRDefault="006267E2" w:rsidP="00BF5EE2">
      <w:pPr>
        <w:spacing w:after="200" w:line="276" w:lineRule="auto"/>
        <w:ind w:left="360"/>
        <w:rPr>
          <w:rFonts w:ascii="Cambria Math" w:eastAsiaTheme="minorEastAsia" w:hAnsi="Cambria Math"/>
          <w:sz w:val="20"/>
          <w:szCs w:val="20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  <w:lang w:val="es-CL"/>
            </w:rPr>
            <m:t>d) 4,18=                                      e) 0,1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s-CL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s-CL"/>
                </w:rPr>
                <m:t>6</m:t>
              </m:r>
            </m:e>
          </m:acc>
          <m:r>
            <w:rPr>
              <w:rFonts w:ascii="Cambria Math" w:eastAsiaTheme="minorEastAsia" w:hAnsi="Cambria Math"/>
              <w:sz w:val="20"/>
              <w:szCs w:val="20"/>
              <w:lang w:val="es-CL"/>
            </w:rPr>
            <m:t>=                                           f) 4,81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s-CL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s-CL"/>
                </w:rPr>
                <m:t>4</m:t>
              </m:r>
            </m:e>
          </m:acc>
          <m:r>
            <w:rPr>
              <w:rFonts w:ascii="Cambria Math" w:eastAsiaTheme="minorEastAsia" w:hAnsi="Cambria Math"/>
              <w:sz w:val="20"/>
              <w:szCs w:val="20"/>
              <w:lang w:val="es-CL"/>
            </w:rPr>
            <m:t>=</m:t>
          </m:r>
        </m:oMath>
      </m:oMathPara>
    </w:p>
    <w:p w:rsidR="006267E2" w:rsidRDefault="006267E2" w:rsidP="00BF5EE2">
      <w:pPr>
        <w:spacing w:after="200" w:line="276" w:lineRule="auto"/>
        <w:ind w:left="360"/>
        <w:rPr>
          <w:rFonts w:ascii="Cambria Math" w:eastAsiaTheme="minorEastAsia" w:hAnsi="Cambria Math"/>
          <w:sz w:val="20"/>
          <w:szCs w:val="20"/>
          <w:lang w:val="es-CL"/>
        </w:rPr>
      </w:pPr>
    </w:p>
    <w:p w:rsidR="006267E2" w:rsidRDefault="006267E2" w:rsidP="00BF5EE2">
      <w:pPr>
        <w:spacing w:after="200" w:line="276" w:lineRule="auto"/>
        <w:ind w:left="360"/>
        <w:rPr>
          <w:rFonts w:ascii="Cambria Math" w:eastAsiaTheme="minorEastAsia" w:hAnsi="Cambria Math"/>
          <w:sz w:val="20"/>
          <w:szCs w:val="20"/>
          <w:lang w:val="es-CL"/>
        </w:rPr>
      </w:pPr>
    </w:p>
    <w:p w:rsidR="006267E2" w:rsidRPr="006267E2" w:rsidRDefault="006267E2" w:rsidP="00BF5EE2">
      <w:pPr>
        <w:spacing w:after="200" w:line="276" w:lineRule="auto"/>
        <w:ind w:left="360"/>
        <w:rPr>
          <w:rFonts w:ascii="Cambria Math" w:eastAsiaTheme="minorEastAsia" w:hAnsi="Cambria Math"/>
          <w:sz w:val="20"/>
          <w:szCs w:val="20"/>
          <w:lang w:val="es-CL"/>
        </w:rPr>
      </w:pPr>
    </w:p>
    <w:p w:rsidR="006267E2" w:rsidRPr="006267E2" w:rsidRDefault="006267E2" w:rsidP="006267E2">
      <w:pPr>
        <w:spacing w:after="200" w:line="276" w:lineRule="auto"/>
        <w:ind w:left="360"/>
        <w:rPr>
          <w:rFonts w:ascii="Cambria Math" w:eastAsiaTheme="minorEastAsia" w:hAnsi="Cambria Math"/>
          <w:sz w:val="20"/>
          <w:szCs w:val="20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  <w:lang w:val="es-CL"/>
            </w:rPr>
            <m:t xml:space="preserve">g) 32,58=                                    </m:t>
          </m:r>
          <m:r>
            <w:rPr>
              <w:rFonts w:ascii="Cambria Math" w:eastAsiaTheme="minorEastAsia" w:hAnsi="Cambria Math"/>
              <w:sz w:val="20"/>
              <w:szCs w:val="20"/>
              <w:lang w:val="es-CL"/>
            </w:rPr>
            <m:t>h) 5,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s-CL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s-CL"/>
                </w:rPr>
                <m:t>3</m:t>
              </m:r>
            </m:e>
          </m:acc>
          <m:r>
            <w:rPr>
              <w:rFonts w:ascii="Cambria Math" w:eastAsiaTheme="minorEastAsia" w:hAnsi="Cambria Math"/>
              <w:sz w:val="20"/>
              <w:szCs w:val="20"/>
              <w:lang w:val="es-CL"/>
            </w:rPr>
            <m:t>=                                             i) 3,4=</m:t>
          </m:r>
        </m:oMath>
      </m:oMathPara>
    </w:p>
    <w:p w:rsidR="006267E2" w:rsidRDefault="006267E2" w:rsidP="006267E2">
      <w:pPr>
        <w:spacing w:after="200" w:line="276" w:lineRule="auto"/>
        <w:ind w:left="360"/>
        <w:rPr>
          <w:rFonts w:ascii="Cambria Math" w:eastAsiaTheme="minorEastAsia" w:hAnsi="Cambria Math"/>
          <w:sz w:val="20"/>
          <w:szCs w:val="20"/>
          <w:lang w:val="es-CL"/>
        </w:rPr>
      </w:pPr>
    </w:p>
    <w:p w:rsidR="006267E2" w:rsidRDefault="006267E2" w:rsidP="006267E2">
      <w:pPr>
        <w:spacing w:after="200" w:line="276" w:lineRule="auto"/>
        <w:ind w:left="360"/>
        <w:rPr>
          <w:rFonts w:ascii="Cambria Math" w:eastAsiaTheme="minorEastAsia" w:hAnsi="Cambria Math"/>
          <w:sz w:val="20"/>
          <w:szCs w:val="20"/>
          <w:lang w:val="es-CL"/>
        </w:rPr>
      </w:pPr>
    </w:p>
    <w:p w:rsidR="006267E2" w:rsidRDefault="006267E2" w:rsidP="006267E2">
      <w:pPr>
        <w:spacing w:after="200" w:line="276" w:lineRule="auto"/>
        <w:ind w:left="360"/>
        <w:rPr>
          <w:rFonts w:ascii="Cambria Math" w:eastAsiaTheme="minorEastAsia" w:hAnsi="Cambria Math"/>
          <w:sz w:val="20"/>
          <w:szCs w:val="20"/>
          <w:lang w:val="es-CL"/>
        </w:rPr>
      </w:pPr>
    </w:p>
    <w:p w:rsidR="006267E2" w:rsidRPr="006267E2" w:rsidRDefault="006267E2" w:rsidP="006267E2">
      <w:pPr>
        <w:pStyle w:val="Prrafodelista"/>
        <w:numPr>
          <w:ilvl w:val="0"/>
          <w:numId w:val="3"/>
        </w:numPr>
        <w:tabs>
          <w:tab w:val="left" w:pos="4884"/>
        </w:tabs>
        <w:rPr>
          <w:rFonts w:cstheme="minorHAnsi"/>
          <w:lang w:val="es-CL"/>
        </w:rPr>
      </w:pPr>
      <w:r w:rsidRPr="006267E2">
        <w:rPr>
          <w:rFonts w:cstheme="minorHAnsi"/>
          <w:lang w:val="es-CL"/>
        </w:rPr>
        <w:t>Ordene las siguientes sucesiones de números de mayor a menor:</w:t>
      </w:r>
    </w:p>
    <w:p w:rsidR="006267E2" w:rsidRDefault="006267E2" w:rsidP="006267E2">
      <w:pPr>
        <w:pStyle w:val="Prrafodelista"/>
      </w:pPr>
    </w:p>
    <w:p w:rsidR="006267E2" w:rsidRDefault="006267E2" w:rsidP="006267E2">
      <w:pPr>
        <w:pStyle w:val="Prrafodelista"/>
      </w:pPr>
      <w:r>
        <w:t>3/18; 15/27; 4/8; 1/13; 9/20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67E2" w:rsidTr="006267E2">
        <w:tc>
          <w:tcPr>
            <w:tcW w:w="8828" w:type="dxa"/>
          </w:tcPr>
          <w:p w:rsidR="006267E2" w:rsidRDefault="006267E2" w:rsidP="006267E2">
            <w:pPr>
              <w:spacing w:after="200" w:line="276" w:lineRule="auto"/>
              <w:rPr>
                <w:rFonts w:ascii="Cambria Math" w:eastAsiaTheme="minorEastAsia" w:hAnsi="Cambria Math"/>
                <w:sz w:val="20"/>
                <w:szCs w:val="20"/>
              </w:rPr>
            </w:pPr>
          </w:p>
          <w:p w:rsidR="006267E2" w:rsidRDefault="006267E2" w:rsidP="006267E2">
            <w:pPr>
              <w:spacing w:after="200" w:line="276" w:lineRule="auto"/>
              <w:rPr>
                <w:rFonts w:ascii="Cambria Math" w:eastAsiaTheme="minorEastAsia" w:hAnsi="Cambria Math"/>
                <w:sz w:val="20"/>
                <w:szCs w:val="20"/>
              </w:rPr>
            </w:pPr>
          </w:p>
          <w:p w:rsidR="006267E2" w:rsidRDefault="006267E2" w:rsidP="006267E2">
            <w:pPr>
              <w:spacing w:after="200" w:line="276" w:lineRule="auto"/>
              <w:rPr>
                <w:rFonts w:ascii="Cambria Math" w:eastAsiaTheme="minorEastAsia" w:hAnsi="Cambria Math"/>
                <w:sz w:val="20"/>
                <w:szCs w:val="20"/>
              </w:rPr>
            </w:pPr>
          </w:p>
        </w:tc>
      </w:tr>
    </w:tbl>
    <w:p w:rsidR="006267E2" w:rsidRDefault="006267E2" w:rsidP="006267E2">
      <w:pPr>
        <w:spacing w:after="200" w:line="276" w:lineRule="auto"/>
        <w:rPr>
          <w:rFonts w:ascii="Cambria Math" w:eastAsiaTheme="minorEastAsia" w:hAnsi="Cambria Math"/>
          <w:sz w:val="20"/>
          <w:szCs w:val="20"/>
          <w:lang w:val="es-CL"/>
        </w:rPr>
      </w:pPr>
    </w:p>
    <w:p w:rsidR="006267E2" w:rsidRDefault="006267E2" w:rsidP="006267E2">
      <w:pPr>
        <w:spacing w:after="200" w:line="276" w:lineRule="auto"/>
        <w:rPr>
          <w:rFonts w:ascii="Cambria Math" w:eastAsiaTheme="minorEastAsia" w:hAnsi="Cambria Math"/>
          <w:sz w:val="20"/>
          <w:szCs w:val="20"/>
          <w:lang w:val="es-CL"/>
        </w:rPr>
      </w:pPr>
    </w:p>
    <w:p w:rsidR="006267E2" w:rsidRDefault="006267E2" w:rsidP="006267E2">
      <w:pPr>
        <w:ind w:firstLine="720"/>
      </w:pPr>
      <w:r>
        <w:t>0,765; -1,98; -0,768; 0,87; 1,987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67E2" w:rsidTr="006267E2">
        <w:tc>
          <w:tcPr>
            <w:tcW w:w="8828" w:type="dxa"/>
          </w:tcPr>
          <w:p w:rsidR="006267E2" w:rsidRDefault="006267E2" w:rsidP="006267E2">
            <w:pPr>
              <w:spacing w:after="200" w:line="276" w:lineRule="auto"/>
              <w:rPr>
                <w:rFonts w:ascii="Cambria Math" w:eastAsiaTheme="minorEastAsia" w:hAnsi="Cambria Math"/>
                <w:sz w:val="20"/>
                <w:szCs w:val="20"/>
              </w:rPr>
            </w:pPr>
          </w:p>
          <w:p w:rsidR="006267E2" w:rsidRDefault="006267E2" w:rsidP="006267E2">
            <w:pPr>
              <w:spacing w:after="200" w:line="276" w:lineRule="auto"/>
              <w:rPr>
                <w:rFonts w:ascii="Cambria Math" w:eastAsiaTheme="minorEastAsia" w:hAnsi="Cambria Math"/>
                <w:sz w:val="20"/>
                <w:szCs w:val="20"/>
              </w:rPr>
            </w:pPr>
          </w:p>
          <w:p w:rsidR="006267E2" w:rsidRDefault="006267E2" w:rsidP="006267E2">
            <w:pPr>
              <w:spacing w:after="200" w:line="276" w:lineRule="auto"/>
              <w:rPr>
                <w:rFonts w:ascii="Cambria Math" w:eastAsiaTheme="minorEastAsia" w:hAnsi="Cambria Math"/>
                <w:sz w:val="20"/>
                <w:szCs w:val="20"/>
              </w:rPr>
            </w:pPr>
          </w:p>
        </w:tc>
      </w:tr>
    </w:tbl>
    <w:p w:rsidR="006267E2" w:rsidRDefault="006267E2" w:rsidP="006267E2">
      <w:pPr>
        <w:spacing w:after="200" w:line="276" w:lineRule="auto"/>
        <w:rPr>
          <w:rFonts w:ascii="Cambria Math" w:eastAsiaTheme="minorEastAsia" w:hAnsi="Cambria Math"/>
          <w:sz w:val="20"/>
          <w:szCs w:val="20"/>
          <w:lang w:val="es-CL"/>
        </w:rPr>
      </w:pPr>
    </w:p>
    <w:p w:rsidR="006267E2" w:rsidRDefault="006267E2" w:rsidP="006267E2">
      <w:pPr>
        <w:spacing w:after="200" w:line="276" w:lineRule="auto"/>
        <w:rPr>
          <w:rFonts w:ascii="Cambria Math" w:eastAsiaTheme="minorEastAsia" w:hAnsi="Cambria Math"/>
          <w:sz w:val="20"/>
          <w:szCs w:val="20"/>
          <w:lang w:val="es-CL"/>
        </w:rPr>
      </w:pPr>
    </w:p>
    <w:p w:rsidR="006267E2" w:rsidRDefault="006267E2" w:rsidP="006267E2">
      <w:r>
        <w:t xml:space="preserve"> </w:t>
      </w:r>
      <w:r>
        <w:tab/>
        <w:t>9/7; 5/11; 0,871; 16/9; 0,54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67E2" w:rsidTr="006267E2">
        <w:tc>
          <w:tcPr>
            <w:tcW w:w="8828" w:type="dxa"/>
          </w:tcPr>
          <w:p w:rsidR="006267E2" w:rsidRDefault="006267E2" w:rsidP="006267E2">
            <w:pPr>
              <w:spacing w:after="200" w:line="276" w:lineRule="auto"/>
              <w:rPr>
                <w:rFonts w:ascii="Cambria Math" w:eastAsiaTheme="minorEastAsia" w:hAnsi="Cambria Math"/>
                <w:sz w:val="20"/>
                <w:szCs w:val="20"/>
              </w:rPr>
            </w:pPr>
          </w:p>
          <w:p w:rsidR="006267E2" w:rsidRDefault="006267E2" w:rsidP="006267E2">
            <w:pPr>
              <w:spacing w:after="200" w:line="276" w:lineRule="auto"/>
              <w:rPr>
                <w:rFonts w:ascii="Cambria Math" w:eastAsiaTheme="minorEastAsia" w:hAnsi="Cambria Math"/>
                <w:sz w:val="20"/>
                <w:szCs w:val="20"/>
              </w:rPr>
            </w:pPr>
          </w:p>
          <w:p w:rsidR="006267E2" w:rsidRDefault="006267E2" w:rsidP="006267E2">
            <w:pPr>
              <w:spacing w:after="200" w:line="276" w:lineRule="auto"/>
              <w:rPr>
                <w:rFonts w:ascii="Cambria Math" w:eastAsiaTheme="minorEastAsia" w:hAnsi="Cambria Math"/>
                <w:sz w:val="20"/>
                <w:szCs w:val="20"/>
              </w:rPr>
            </w:pPr>
          </w:p>
        </w:tc>
      </w:tr>
    </w:tbl>
    <w:p w:rsidR="006267E2" w:rsidRPr="006267E2" w:rsidRDefault="006267E2" w:rsidP="006267E2">
      <w:pPr>
        <w:spacing w:after="200" w:line="276" w:lineRule="auto"/>
        <w:rPr>
          <w:rFonts w:ascii="Cambria Math" w:eastAsiaTheme="minorEastAsia" w:hAnsi="Cambria Math"/>
          <w:sz w:val="20"/>
          <w:szCs w:val="20"/>
          <w:lang w:val="es-CL"/>
        </w:rPr>
      </w:pPr>
    </w:p>
    <w:sectPr w:rsidR="006267E2" w:rsidRPr="006267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65" w:rsidRDefault="00946A65" w:rsidP="007F0C48">
      <w:pPr>
        <w:spacing w:after="0" w:line="240" w:lineRule="auto"/>
      </w:pPr>
      <w:r>
        <w:separator/>
      </w:r>
    </w:p>
  </w:endnote>
  <w:endnote w:type="continuationSeparator" w:id="0">
    <w:p w:rsidR="00946A65" w:rsidRDefault="00946A65" w:rsidP="007F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65" w:rsidRDefault="00946A65" w:rsidP="007F0C48">
      <w:pPr>
        <w:spacing w:after="0" w:line="240" w:lineRule="auto"/>
      </w:pPr>
      <w:r>
        <w:separator/>
      </w:r>
    </w:p>
  </w:footnote>
  <w:footnote w:type="continuationSeparator" w:id="0">
    <w:p w:rsidR="00946A65" w:rsidRDefault="00946A65" w:rsidP="007F0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A10"/>
    <w:multiLevelType w:val="hybridMultilevel"/>
    <w:tmpl w:val="FB382E06"/>
    <w:lvl w:ilvl="0" w:tplc="7DE89A4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E53"/>
    <w:multiLevelType w:val="hybridMultilevel"/>
    <w:tmpl w:val="8788D366"/>
    <w:lvl w:ilvl="0" w:tplc="7E7CF87C">
      <w:start w:val="1"/>
      <w:numFmt w:val="lowerLetter"/>
      <w:lvlText w:val="%1)"/>
      <w:lvlJc w:val="left"/>
      <w:pPr>
        <w:ind w:left="1069" w:hanging="360"/>
      </w:pPr>
      <w:rPr>
        <w:rFonts w:ascii="Cambria Math" w:eastAsia="Calibri" w:hAnsi="Cambria Math" w:cs="Times New Roman"/>
        <w:i w:val="0"/>
        <w:noProof w:val="0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4D53CE"/>
    <w:multiLevelType w:val="hybridMultilevel"/>
    <w:tmpl w:val="95266B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FE37A34"/>
    <w:multiLevelType w:val="hybridMultilevel"/>
    <w:tmpl w:val="CCA67C76"/>
    <w:lvl w:ilvl="0" w:tplc="340A0017">
      <w:start w:val="1"/>
      <w:numFmt w:val="lowerLetter"/>
      <w:lvlText w:val="%1)"/>
      <w:lvlJc w:val="left"/>
      <w:pPr>
        <w:ind w:left="1069" w:hanging="360"/>
      </w:p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66168"/>
    <w:multiLevelType w:val="hybridMultilevel"/>
    <w:tmpl w:val="381C0DA0"/>
    <w:lvl w:ilvl="0" w:tplc="340A0017">
      <w:start w:val="1"/>
      <w:numFmt w:val="lowerLetter"/>
      <w:lvlText w:val="%1)"/>
      <w:lvlJc w:val="left"/>
      <w:pPr>
        <w:ind w:left="1069" w:hanging="360"/>
      </w:p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D3051"/>
    <w:multiLevelType w:val="hybridMultilevel"/>
    <w:tmpl w:val="54E2F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906C2"/>
    <w:multiLevelType w:val="hybridMultilevel"/>
    <w:tmpl w:val="2EBC3850"/>
    <w:lvl w:ilvl="0" w:tplc="340A0017">
      <w:start w:val="1"/>
      <w:numFmt w:val="lowerLetter"/>
      <w:lvlText w:val="%1)"/>
      <w:lvlJc w:val="left"/>
      <w:pPr>
        <w:ind w:left="1069" w:hanging="360"/>
      </w:pPr>
      <w:rPr>
        <w:i w:val="0"/>
        <w:noProof w:val="0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87BC4"/>
    <w:multiLevelType w:val="hybridMultilevel"/>
    <w:tmpl w:val="0518C45A"/>
    <w:lvl w:ilvl="0" w:tplc="599AD0FE">
      <w:start w:val="1"/>
      <w:numFmt w:val="lowerLetter"/>
      <w:lvlText w:val="%1)"/>
      <w:lvlJc w:val="left"/>
      <w:pPr>
        <w:ind w:left="720" w:hanging="360"/>
      </w:pPr>
      <w:rPr>
        <w:rFonts w:ascii="Cambria Math" w:eastAsiaTheme="minorEastAsia" w:hAnsi="Cambria Math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565C0"/>
    <w:multiLevelType w:val="hybridMultilevel"/>
    <w:tmpl w:val="D3E2FEC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367E"/>
    <w:multiLevelType w:val="hybridMultilevel"/>
    <w:tmpl w:val="1B5AAACA"/>
    <w:lvl w:ilvl="0" w:tplc="B84272D8">
      <w:start w:val="1"/>
      <w:numFmt w:val="lowerLetter"/>
      <w:lvlText w:val="%1)"/>
      <w:lvlJc w:val="left"/>
      <w:pPr>
        <w:ind w:left="1069" w:hanging="360"/>
      </w:pPr>
      <w:rPr>
        <w:rFonts w:ascii="Cambria Math" w:eastAsia="Calibri" w:hAnsi="Cambria Math" w:cs="Times New Roman"/>
        <w:i w:val="0"/>
        <w:noProof w:val="0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94BEA"/>
    <w:multiLevelType w:val="multilevel"/>
    <w:tmpl w:val="33247D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1" w15:restartNumberingAfterBreak="0">
    <w:nsid w:val="5F422321"/>
    <w:multiLevelType w:val="hybridMultilevel"/>
    <w:tmpl w:val="7B168BFA"/>
    <w:lvl w:ilvl="0" w:tplc="EA6613EA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53"/>
    <w:rsid w:val="002C392A"/>
    <w:rsid w:val="003A52D2"/>
    <w:rsid w:val="003B7D7B"/>
    <w:rsid w:val="00517004"/>
    <w:rsid w:val="00587BC4"/>
    <w:rsid w:val="006267E2"/>
    <w:rsid w:val="007C1AFB"/>
    <w:rsid w:val="007F0C48"/>
    <w:rsid w:val="00881B39"/>
    <w:rsid w:val="00946A65"/>
    <w:rsid w:val="00976153"/>
    <w:rsid w:val="00A466F4"/>
    <w:rsid w:val="00BA5A33"/>
    <w:rsid w:val="00BF5EE2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D92EE-F353-48F8-8E90-20103FB8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C48"/>
  </w:style>
  <w:style w:type="paragraph" w:styleId="Piedepgina">
    <w:name w:val="footer"/>
    <w:basedOn w:val="Normal"/>
    <w:link w:val="PiedepginaCar"/>
    <w:uiPriority w:val="99"/>
    <w:unhideWhenUsed/>
    <w:rsid w:val="007F0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C48"/>
  </w:style>
  <w:style w:type="paragraph" w:styleId="Prrafodelista">
    <w:name w:val="List Paragraph"/>
    <w:basedOn w:val="Normal"/>
    <w:uiPriority w:val="34"/>
    <w:qFormat/>
    <w:rsid w:val="00FD2D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5EE2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267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56947573906</cp:lastModifiedBy>
  <cp:revision>2</cp:revision>
  <dcterms:created xsi:type="dcterms:W3CDTF">2020-03-23T12:55:00Z</dcterms:created>
  <dcterms:modified xsi:type="dcterms:W3CDTF">2020-03-23T12:55:00Z</dcterms:modified>
</cp:coreProperties>
</file>